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3CB47" w14:textId="77777777" w:rsidR="00E24C3A" w:rsidRDefault="00E24C3A">
      <w:pPr>
        <w:tabs>
          <w:tab w:val="left" w:pos="4820"/>
        </w:tabs>
        <w:ind w:firstLine="4820"/>
        <w:rPr>
          <w:sz w:val="2"/>
        </w:rPr>
      </w:pPr>
    </w:p>
    <w:p w14:paraId="393A38BD" w14:textId="77777777" w:rsidR="00FA0073" w:rsidRPr="00637717" w:rsidRDefault="00FA0073">
      <w:pPr>
        <w:tabs>
          <w:tab w:val="left" w:pos="4820"/>
        </w:tabs>
        <w:ind w:firstLine="4820"/>
        <w:rPr>
          <w:b/>
          <w:sz w:val="2"/>
        </w:rPr>
      </w:pPr>
    </w:p>
    <w:p w14:paraId="099F6B41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3E23FC1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59B4B038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03D93DC6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02377D9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2BB98C09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083E04B2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E46E8D2" w14:textId="77777777" w:rsidR="00B661CB" w:rsidRDefault="00B661CB" w:rsidP="00BD59F8">
      <w:pPr>
        <w:tabs>
          <w:tab w:val="left" w:pos="4820"/>
        </w:tabs>
        <w:ind w:left="-426" w:right="43" w:firstLine="4962"/>
        <w:jc w:val="right"/>
        <w:rPr>
          <w:sz w:val="24"/>
          <w:szCs w:val="24"/>
        </w:rPr>
      </w:pPr>
    </w:p>
    <w:p w14:paraId="115E970F" w14:textId="77777777" w:rsidR="0068347E" w:rsidRPr="00172F83" w:rsidRDefault="008E2031" w:rsidP="00172F83">
      <w:pPr>
        <w:tabs>
          <w:tab w:val="left" w:pos="4820"/>
          <w:tab w:val="left" w:pos="4962"/>
        </w:tabs>
        <w:ind w:left="-426" w:right="43" w:firstLine="4962"/>
        <w:jc w:val="right"/>
        <w:rPr>
          <w:rFonts w:ascii="Arial Narrow" w:hAnsi="Arial Narrow"/>
          <w:sz w:val="36"/>
        </w:rPr>
      </w:pPr>
      <w:r w:rsidRPr="002C4670">
        <w:rPr>
          <w:rFonts w:ascii="Arial Narrow" w:hAnsi="Arial Narrow"/>
          <w:sz w:val="36"/>
        </w:rPr>
        <w:sym w:font="Symbol" w:char="F0B7"/>
      </w:r>
      <w:r w:rsidR="00846987" w:rsidRPr="002C4670">
        <w:rPr>
          <w:rFonts w:ascii="Arial Narrow" w:hAnsi="Arial Narrow"/>
          <w:sz w:val="36"/>
        </w:rPr>
        <w:t xml:space="preserve">  </w:t>
      </w:r>
      <w:r w:rsidR="00C9189E" w:rsidRPr="002C4670">
        <w:rPr>
          <w:rFonts w:ascii="Arial Narrow" w:hAnsi="Arial Narrow"/>
          <w:sz w:val="36"/>
        </w:rPr>
        <w:t xml:space="preserve">     </w:t>
      </w:r>
      <w:r w:rsidR="00846987" w:rsidRPr="002C4670">
        <w:rPr>
          <w:rFonts w:ascii="Arial Narrow" w:hAnsi="Arial Narrow"/>
          <w:sz w:val="36"/>
        </w:rPr>
        <w:t xml:space="preserve">                          </w:t>
      </w:r>
      <w:r w:rsidR="008A2E79" w:rsidRPr="002C4670">
        <w:rPr>
          <w:rFonts w:ascii="Arial Narrow" w:hAnsi="Arial Narrow"/>
          <w:sz w:val="36"/>
        </w:rPr>
        <w:t xml:space="preserve">  </w:t>
      </w:r>
      <w:r w:rsidR="00846987" w:rsidRPr="002C4670">
        <w:rPr>
          <w:rFonts w:ascii="Arial Narrow" w:hAnsi="Arial Narrow"/>
          <w:sz w:val="36"/>
        </w:rPr>
        <w:t xml:space="preserve">         </w:t>
      </w:r>
      <w:r w:rsidRPr="002C4670">
        <w:rPr>
          <w:rFonts w:ascii="Arial Narrow" w:hAnsi="Arial Narrow"/>
          <w:sz w:val="36"/>
        </w:rPr>
        <w:sym w:font="Symbol" w:char="F0B7"/>
      </w:r>
    </w:p>
    <w:p w14:paraId="74D5DAF6" w14:textId="2EA7C13A" w:rsidR="0068347E" w:rsidRPr="002C4670" w:rsidRDefault="008D535B" w:rsidP="003C57B9">
      <w:pPr>
        <w:tabs>
          <w:tab w:val="left" w:pos="-567"/>
        </w:tabs>
        <w:ind w:left="5245" w:right="4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041701">
        <w:rPr>
          <w:rFonts w:ascii="Arial Narrow" w:hAnsi="Arial Narrow"/>
          <w:sz w:val="24"/>
          <w:szCs w:val="24"/>
        </w:rPr>
        <w:t xml:space="preserve">           </w:t>
      </w:r>
      <w:r>
        <w:rPr>
          <w:rFonts w:ascii="Arial Narrow" w:hAnsi="Arial Narrow"/>
          <w:sz w:val="24"/>
          <w:szCs w:val="24"/>
        </w:rPr>
        <w:t xml:space="preserve">   </w:t>
      </w:r>
      <w:r w:rsidR="00682734">
        <w:rPr>
          <w:rFonts w:ascii="Arial Narrow" w:hAnsi="Arial Narrow"/>
          <w:sz w:val="24"/>
          <w:szCs w:val="24"/>
        </w:rPr>
        <w:t xml:space="preserve">   </w:t>
      </w:r>
      <w:r w:rsidR="003C57B9">
        <w:rPr>
          <w:rFonts w:ascii="Arial Narrow" w:hAnsi="Arial Narrow"/>
          <w:sz w:val="24"/>
          <w:szCs w:val="24"/>
        </w:rPr>
        <w:t>Všetci záujemci</w:t>
      </w:r>
      <w:r w:rsidR="00041701">
        <w:rPr>
          <w:rFonts w:ascii="Arial Narrow" w:hAnsi="Arial Narrow"/>
          <w:sz w:val="24"/>
          <w:szCs w:val="24"/>
        </w:rPr>
        <w:t xml:space="preserve"> </w:t>
      </w:r>
    </w:p>
    <w:p w14:paraId="4B3DF844" w14:textId="77777777" w:rsidR="00846987" w:rsidRPr="002C4670" w:rsidRDefault="00846987" w:rsidP="00846987">
      <w:pPr>
        <w:tabs>
          <w:tab w:val="left" w:pos="4820"/>
        </w:tabs>
        <w:ind w:left="-426" w:right="43" w:firstLine="4962"/>
        <w:jc w:val="right"/>
        <w:rPr>
          <w:rFonts w:ascii="Arial Narrow" w:hAnsi="Arial Narrow"/>
          <w:sz w:val="24"/>
        </w:rPr>
      </w:pPr>
      <w:r w:rsidRPr="002C4670">
        <w:rPr>
          <w:rFonts w:ascii="Arial Narrow" w:hAnsi="Arial Narrow"/>
          <w:sz w:val="36"/>
        </w:rPr>
        <w:sym w:font="Symbol" w:char="F0B7"/>
      </w:r>
      <w:r w:rsidRPr="002C4670">
        <w:rPr>
          <w:rFonts w:ascii="Arial Narrow" w:hAnsi="Arial Narrow"/>
          <w:sz w:val="36"/>
        </w:rPr>
        <w:t xml:space="preserve">    </w:t>
      </w:r>
      <w:r w:rsidR="00C9189E" w:rsidRPr="002C4670">
        <w:rPr>
          <w:rFonts w:ascii="Arial Narrow" w:hAnsi="Arial Narrow"/>
          <w:sz w:val="36"/>
        </w:rPr>
        <w:t xml:space="preserve">        </w:t>
      </w:r>
      <w:r w:rsidRPr="002C4670">
        <w:rPr>
          <w:rFonts w:ascii="Arial Narrow" w:hAnsi="Arial Narrow"/>
          <w:sz w:val="36"/>
        </w:rPr>
        <w:t xml:space="preserve">                                </w:t>
      </w:r>
      <w:r w:rsidRPr="002C4670">
        <w:rPr>
          <w:rFonts w:ascii="Arial Narrow" w:hAnsi="Arial Narrow"/>
          <w:sz w:val="36"/>
        </w:rPr>
        <w:sym w:font="Symbol" w:char="F0B7"/>
      </w:r>
    </w:p>
    <w:p w14:paraId="236A2DEF" w14:textId="77777777" w:rsidR="00FA0073" w:rsidRPr="002C4670" w:rsidRDefault="00FA0073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3B70EC83" w14:textId="77777777" w:rsidR="008E2031" w:rsidRPr="002C4670" w:rsidRDefault="008E2031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C4670" w14:paraId="27CA6F4D" w14:textId="77777777" w:rsidTr="009933AC">
        <w:tc>
          <w:tcPr>
            <w:tcW w:w="2339" w:type="dxa"/>
          </w:tcPr>
          <w:p w14:paraId="762E2A63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641D1F22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4C404F44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5A2DBD77" w14:textId="77777777" w:rsidR="00E64E76" w:rsidRPr="002C4670" w:rsidRDefault="00C7370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C4670" w14:paraId="6118481F" w14:textId="77777777" w:rsidTr="00C9189E">
        <w:tc>
          <w:tcPr>
            <w:tcW w:w="2339" w:type="dxa"/>
            <w:shd w:val="clear" w:color="auto" w:fill="auto"/>
          </w:tcPr>
          <w:p w14:paraId="1C1C941F" w14:textId="77777777" w:rsidR="00E64E76" w:rsidRPr="002C4670" w:rsidRDefault="00E64E76" w:rsidP="00F67665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B71EEC6" w14:textId="2FC78E49" w:rsidR="002F0012" w:rsidRPr="002F0012" w:rsidRDefault="002F0012" w:rsidP="002F0012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 </w:t>
            </w:r>
            <w:r w:rsidRPr="002F0012">
              <w:rPr>
                <w:rFonts w:ascii="Arial Narrow" w:hAnsi="Arial Narrow"/>
                <w:sz w:val="18"/>
                <w:szCs w:val="18"/>
              </w:rPr>
              <w:t>SE-VO1-2022/003736-005</w:t>
            </w:r>
          </w:p>
          <w:p w14:paraId="47FA3FC8" w14:textId="77777777" w:rsidR="000E0A85" w:rsidRPr="000E0A85" w:rsidRDefault="000E0A85" w:rsidP="000E0A85">
            <w:pPr>
              <w:rPr>
                <w:rFonts w:ascii="Arial Narrow" w:hAnsi="Arial Narrow"/>
                <w:sz w:val="18"/>
              </w:rPr>
            </w:pPr>
          </w:p>
          <w:p w14:paraId="666DBAAA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1A9EF1E3" w14:textId="77777777" w:rsidR="00E64E76" w:rsidRPr="002C4670" w:rsidRDefault="00E64E76" w:rsidP="0004170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5EB25B0B" w14:textId="77777777" w:rsidR="00E64E76" w:rsidRPr="002C4670" w:rsidRDefault="009544E2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PaedDr. </w:t>
            </w:r>
            <w:r w:rsidR="000E0A85">
              <w:rPr>
                <w:rFonts w:ascii="Arial Narrow" w:hAnsi="Arial Narrow"/>
                <w:sz w:val="18"/>
              </w:rPr>
              <w:t xml:space="preserve">Rybárik </w:t>
            </w:r>
            <w:r w:rsidR="00172F83">
              <w:rPr>
                <w:rFonts w:ascii="Arial Narrow" w:hAnsi="Arial Narrow"/>
                <w:sz w:val="18"/>
              </w:rPr>
              <w:t xml:space="preserve">/ </w:t>
            </w:r>
            <w:r w:rsidR="000E0A85">
              <w:rPr>
                <w:rFonts w:ascii="Arial Narrow" w:hAnsi="Arial Narrow"/>
                <w:sz w:val="18"/>
              </w:rPr>
              <w:t>445 91</w:t>
            </w:r>
          </w:p>
          <w:p w14:paraId="7B5B9D11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4A5A0D9" w14:textId="69634C5E" w:rsidR="00E64E76" w:rsidRPr="002C4670" w:rsidRDefault="002F0012" w:rsidP="008B1D03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07.06</w:t>
            </w:r>
            <w:r w:rsidR="007570EB" w:rsidRPr="009544E2">
              <w:rPr>
                <w:rFonts w:ascii="Arial Narrow" w:hAnsi="Arial Narrow"/>
                <w:sz w:val="18"/>
                <w:szCs w:val="18"/>
              </w:rPr>
              <w:t>. 202</w:t>
            </w:r>
            <w:r w:rsidR="000152F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</w:tbl>
    <w:p w14:paraId="7B93BC4D" w14:textId="399FC992" w:rsidR="00F66988" w:rsidRDefault="00F66988" w:rsidP="003C57B9">
      <w:pPr>
        <w:pStyle w:val="Zkladntext1"/>
        <w:shd w:val="clear" w:color="auto" w:fill="auto"/>
        <w:spacing w:after="120"/>
        <w:rPr>
          <w:b/>
          <w:u w:val="single"/>
        </w:rPr>
      </w:pPr>
      <w:r>
        <w:rPr>
          <w:b/>
          <w:bCs/>
          <w:u w:val="single"/>
        </w:rPr>
        <w:t xml:space="preserve">Vec: </w:t>
      </w:r>
      <w:r w:rsidRPr="000743D9">
        <w:rPr>
          <w:rFonts w:cs="Arial"/>
          <w:i/>
          <w:u w:val="single"/>
        </w:rPr>
        <w:t>V</w:t>
      </w:r>
      <w:r w:rsidRPr="000743D9">
        <w:rPr>
          <w:rFonts w:cs="Arial"/>
          <w:u w:val="single"/>
        </w:rPr>
        <w:t xml:space="preserve">ysvetlenie </w:t>
      </w:r>
      <w:r w:rsidRPr="000743D9">
        <w:rPr>
          <w:u w:val="single"/>
        </w:rPr>
        <w:t>informácií pot</w:t>
      </w:r>
      <w:r>
        <w:rPr>
          <w:u w:val="single"/>
        </w:rPr>
        <w:t>rebných na vypracovanie ponuky, zmena súťažných podkladov</w:t>
      </w:r>
    </w:p>
    <w:p w14:paraId="6DABDD84" w14:textId="77777777" w:rsidR="00F66988" w:rsidRDefault="00F66988" w:rsidP="003C57B9">
      <w:pPr>
        <w:pStyle w:val="Zkladntext1"/>
        <w:shd w:val="clear" w:color="auto" w:fill="auto"/>
        <w:spacing w:after="120"/>
        <w:rPr>
          <w:b/>
          <w:u w:val="single"/>
        </w:rPr>
      </w:pPr>
    </w:p>
    <w:p w14:paraId="753B2B90" w14:textId="6EF92EC3" w:rsidR="00682734" w:rsidRPr="001471AA" w:rsidRDefault="00CF4921" w:rsidP="001471AA">
      <w:pPr>
        <w:jc w:val="both"/>
        <w:rPr>
          <w:rFonts w:ascii="Arial Narrow" w:hAnsi="Arial Narrow"/>
          <w:sz w:val="22"/>
          <w:szCs w:val="22"/>
        </w:rPr>
      </w:pPr>
      <w:r w:rsidRPr="001471AA">
        <w:rPr>
          <w:rFonts w:ascii="Arial Narrow" w:hAnsi="Arial Narrow" w:cs="Arial"/>
          <w:sz w:val="22"/>
          <w:szCs w:val="22"/>
        </w:rPr>
        <w:t xml:space="preserve">        Na základe doručenej žiadosti</w:t>
      </w:r>
      <w:r w:rsidR="00F66988" w:rsidRPr="001471AA">
        <w:rPr>
          <w:rFonts w:ascii="Arial Narrow" w:hAnsi="Arial Narrow" w:cs="Arial"/>
          <w:sz w:val="22"/>
          <w:szCs w:val="22"/>
        </w:rPr>
        <w:t xml:space="preserve"> o vysvetlenie </w:t>
      </w:r>
      <w:r w:rsidR="00F66988" w:rsidRPr="001471AA">
        <w:rPr>
          <w:rFonts w:ascii="Arial Narrow" w:hAnsi="Arial Narrow"/>
          <w:sz w:val="22"/>
          <w:szCs w:val="22"/>
        </w:rPr>
        <w:t xml:space="preserve">informácií potrebných na vypracovanie ponuky </w:t>
      </w:r>
      <w:r w:rsidR="00F66988" w:rsidRPr="001471AA">
        <w:rPr>
          <w:rFonts w:ascii="Arial Narrow" w:hAnsi="Arial Narrow" w:cs="Arial"/>
          <w:sz w:val="22"/>
          <w:szCs w:val="22"/>
        </w:rPr>
        <w:t>a v súlade s § 48  zákona č.</w:t>
      </w:r>
      <w:r w:rsidR="00F66988" w:rsidRPr="001471AA">
        <w:rPr>
          <w:rFonts w:ascii="Arial Narrow" w:hAnsi="Arial Narrow"/>
          <w:sz w:val="22"/>
          <w:szCs w:val="22"/>
        </w:rPr>
        <w:t xml:space="preserve">  343/2015 Z. z. o verejnom obstarávaní a  o zmene a  doplnení niektorých zákonov v  znení neskorších predpisov </w:t>
      </w:r>
      <w:r w:rsidR="00F66988" w:rsidRPr="001471AA">
        <w:rPr>
          <w:rFonts w:ascii="Arial Narrow" w:hAnsi="Arial Narrow" w:cs="Arial"/>
          <w:sz w:val="22"/>
          <w:szCs w:val="22"/>
        </w:rPr>
        <w:t xml:space="preserve">(ďalej len „zákon“) </w:t>
      </w:r>
      <w:r w:rsidR="00682734" w:rsidRPr="001471AA">
        <w:rPr>
          <w:rFonts w:ascii="Arial Narrow" w:hAnsi="Arial Narrow"/>
          <w:color w:val="000000"/>
          <w:sz w:val="22"/>
          <w:szCs w:val="22"/>
        </w:rPr>
        <w:t xml:space="preserve">Vám zasielame vysvetlenie informácií uvedených vo výzve na predkladanie ponúk, ktoré verejný obstarávateľ zároveň zverejnil </w:t>
      </w:r>
      <w:r w:rsidR="00682734" w:rsidRPr="001471AA">
        <w:rPr>
          <w:rFonts w:ascii="Arial Narrow" w:hAnsi="Arial Narrow" w:cs="Arial"/>
          <w:bCs/>
          <w:sz w:val="22"/>
          <w:szCs w:val="22"/>
        </w:rPr>
        <w:t>v Prehľade systému JOSEPHINE</w:t>
      </w:r>
      <w:r w:rsidR="00682734" w:rsidRPr="001471AA">
        <w:rPr>
          <w:rFonts w:ascii="Arial Narrow" w:hAnsi="Arial Narrow"/>
          <w:color w:val="000000"/>
          <w:sz w:val="22"/>
          <w:szCs w:val="22"/>
        </w:rPr>
        <w:t xml:space="preserve"> v rámci predmetnej zákazky </w:t>
      </w:r>
      <w:r w:rsidR="00682734" w:rsidRPr="001471AA">
        <w:rPr>
          <w:rFonts w:ascii="Arial Narrow" w:hAnsi="Arial Narrow" w:cs="Arial"/>
          <w:b/>
          <w:i/>
          <w:sz w:val="22"/>
          <w:szCs w:val="22"/>
        </w:rPr>
        <w:t>„Výpočtová technika SIRENE II.</w:t>
      </w:r>
      <w:r w:rsidR="00682734" w:rsidRPr="001471AA">
        <w:rPr>
          <w:rFonts w:ascii="Arial Narrow" w:hAnsi="Arial Narrow"/>
          <w:b/>
          <w:bCs/>
          <w:i/>
          <w:sz w:val="22"/>
          <w:szCs w:val="22"/>
        </w:rPr>
        <w:t>“</w:t>
      </w:r>
      <w:r w:rsidR="00682734" w:rsidRPr="001471AA">
        <w:rPr>
          <w:rFonts w:ascii="Arial Narrow" w:hAnsi="Arial Narrow" w:cs="Arial"/>
          <w:b/>
          <w:bCs/>
          <w:i/>
          <w:sz w:val="22"/>
          <w:szCs w:val="22"/>
        </w:rPr>
        <w:t xml:space="preserve">, </w:t>
      </w:r>
      <w:r w:rsidR="00682734" w:rsidRPr="001471AA">
        <w:rPr>
          <w:rFonts w:ascii="Arial Narrow" w:hAnsi="Arial Narrow"/>
          <w:sz w:val="22"/>
          <w:szCs w:val="22"/>
        </w:rPr>
        <w:t>zadanej v rámci</w:t>
      </w:r>
      <w:r w:rsidR="00682734" w:rsidRPr="001471AA">
        <w:rPr>
          <w:rFonts w:ascii="Arial Narrow" w:hAnsi="Arial Narrow"/>
          <w:sz w:val="22"/>
          <w:szCs w:val="22"/>
        </w:rPr>
        <w:t xml:space="preserve"> dynamického nákupného systému „IKT zariadenia DNS</w:t>
      </w:r>
      <w:r w:rsidR="00682734" w:rsidRPr="001471AA">
        <w:rPr>
          <w:rFonts w:ascii="Arial Narrow" w:hAnsi="Arial Narrow"/>
          <w:sz w:val="22"/>
          <w:szCs w:val="22"/>
        </w:rPr>
        <w:t xml:space="preserve">. </w:t>
      </w:r>
    </w:p>
    <w:p w14:paraId="4DA26DA3" w14:textId="21C86423" w:rsidR="00357FDB" w:rsidRPr="001471AA" w:rsidRDefault="00357FDB" w:rsidP="001471AA">
      <w:pPr>
        <w:jc w:val="both"/>
        <w:rPr>
          <w:rFonts w:ascii="Arial Narrow" w:hAnsi="Arial Narrow"/>
          <w:sz w:val="22"/>
          <w:szCs w:val="22"/>
        </w:rPr>
      </w:pPr>
    </w:p>
    <w:p w14:paraId="0E729031" w14:textId="1105CB39" w:rsidR="00376492" w:rsidRPr="001471AA" w:rsidRDefault="00376492" w:rsidP="001471AA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1471AA">
        <w:rPr>
          <w:rFonts w:ascii="Arial Narrow" w:hAnsi="Arial Narrow" w:cs="Arial"/>
          <w:b/>
          <w:sz w:val="22"/>
          <w:szCs w:val="22"/>
          <w:u w:val="single"/>
        </w:rPr>
        <w:t>Otázka č.1</w:t>
      </w:r>
    </w:p>
    <w:p w14:paraId="7AF5E110" w14:textId="03EF8153" w:rsidR="002F0012" w:rsidRPr="001471AA" w:rsidRDefault="002F0012" w:rsidP="001471AA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1471AA">
        <w:rPr>
          <w:rFonts w:ascii="Arial Narrow" w:hAnsi="Arial Narrow" w:cs="DejaVuSansCondensed"/>
          <w:sz w:val="22"/>
          <w:szCs w:val="22"/>
        </w:rPr>
        <w:t>„</w:t>
      </w:r>
      <w:r w:rsidRPr="001471AA">
        <w:rPr>
          <w:rFonts w:ascii="Arial Narrow" w:hAnsi="Arial Narrow" w:cs="DejaVuSansCondensed"/>
          <w:sz w:val="22"/>
          <w:szCs w:val="22"/>
        </w:rPr>
        <w:t>Vážený verejný obstarávateľ,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týmto si Vás dovoľujeme požiadať o odpoveď k nasledujúcej otázke: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Verejný obstarávateľ v súťažných pokladoch, v dokumente „Príloha č. 1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– Opis predmetu zákazky“, verejnej zákazky „Výpočtová technika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SIRENE II.“, vo vzťahu k položke č.3 „Monitor“, uvádza pri technickej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špecifikácii položky požadovanú technológiu monitora „IPS“. Uchádzač si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však týmto dovoľuje upozorniť na fakt, že vymienené technické</w:t>
      </w:r>
    </w:p>
    <w:p w14:paraId="2C285C1D" w14:textId="5370D975" w:rsidR="002F0012" w:rsidRPr="001471AA" w:rsidRDefault="002F0012" w:rsidP="001471AA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1471AA">
        <w:rPr>
          <w:rFonts w:ascii="Arial Narrow" w:hAnsi="Arial Narrow" w:cs="DejaVuSansCondensed"/>
          <w:sz w:val="22"/>
          <w:szCs w:val="22"/>
        </w:rPr>
        <w:t>parametre splní taktiež zariadenie technológie ADS. Ide o</w:t>
      </w:r>
      <w:r w:rsidRPr="001471AA">
        <w:rPr>
          <w:rFonts w:ascii="Arial Narrow" w:hAnsi="Arial Narrow" w:cs="DejaVuSansCondensed"/>
          <w:sz w:val="22"/>
          <w:szCs w:val="22"/>
        </w:rPr>
        <w:t> </w:t>
      </w:r>
      <w:r w:rsidRPr="001471AA">
        <w:rPr>
          <w:rFonts w:ascii="Arial Narrow" w:hAnsi="Arial Narrow" w:cs="DejaVuSansCondensed"/>
          <w:sz w:val="22"/>
          <w:szCs w:val="22"/>
        </w:rPr>
        <w:t>rovnakú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technológiu za použitia iných materiálov pri procese výroby. Výrobcovia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túto technológiu primárne používali najmä pri video-panelových stenách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či televízoroch, v súčasnosti túto nastupujúcu technológiu využívajú aj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pri zariadeniach typu monitor. Technológia ADS ponúka výrazne lepšiu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odolnosť voči nárazom či mechanickým poškodeniam, vyšší kontrast a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rýchlejšiu odozvu. Užívateľské vlastnosti navrhovanej technológie tak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prevyšujú technológiu IPS.</w:t>
      </w:r>
    </w:p>
    <w:p w14:paraId="3E4DC093" w14:textId="2C52570B" w:rsidR="002F0012" w:rsidRPr="001471AA" w:rsidRDefault="002F0012" w:rsidP="001471AA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1471AA">
        <w:rPr>
          <w:rFonts w:ascii="Arial Narrow" w:hAnsi="Arial Narrow" w:cs="DejaVuSansCondensed"/>
          <w:sz w:val="22"/>
          <w:szCs w:val="22"/>
        </w:rPr>
        <w:t>OTÁZKA: Vzhľadom na uvedené, bude Verejný obstarávateľ akceptovať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pri položke č. 3 „Monitor“, zariadenie s technológiou ADS, pri zachovaní</w:t>
      </w:r>
      <w:r w:rsidRPr="001471AA">
        <w:rPr>
          <w:rFonts w:ascii="Arial Narrow" w:hAnsi="Arial Narrow" w:cs="DejaVuSansCondensed"/>
          <w:sz w:val="22"/>
          <w:szCs w:val="22"/>
        </w:rPr>
        <w:t xml:space="preserve"> </w:t>
      </w:r>
      <w:r w:rsidRPr="001471AA">
        <w:rPr>
          <w:rFonts w:ascii="Arial Narrow" w:hAnsi="Arial Narrow" w:cs="DejaVuSansCondensed"/>
          <w:sz w:val="22"/>
          <w:szCs w:val="22"/>
        </w:rPr>
        <w:t>všetkých ostatných vymienených technických parametrov položky?</w:t>
      </w:r>
      <w:r w:rsidRPr="001471AA">
        <w:rPr>
          <w:rFonts w:ascii="Arial Narrow" w:hAnsi="Arial Narrow" w:cs="DejaVuSansCondensed"/>
          <w:sz w:val="22"/>
          <w:szCs w:val="22"/>
        </w:rPr>
        <w:t xml:space="preserve">“ </w:t>
      </w:r>
    </w:p>
    <w:p w14:paraId="474DE1F5" w14:textId="77777777" w:rsidR="002F0012" w:rsidRPr="001471AA" w:rsidRDefault="002F0012" w:rsidP="001471AA">
      <w:pPr>
        <w:pStyle w:val="Normlnywebov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p w14:paraId="11457C42" w14:textId="6C05CBCD" w:rsidR="00376492" w:rsidRPr="001471AA" w:rsidRDefault="00376492" w:rsidP="001471AA">
      <w:pPr>
        <w:pStyle w:val="Normlnywebov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1471AA">
        <w:rPr>
          <w:rFonts w:ascii="Arial Narrow" w:hAnsi="Arial Narrow"/>
          <w:b/>
          <w:sz w:val="22"/>
          <w:szCs w:val="22"/>
          <w:u w:val="single"/>
          <w:lang w:val="sk-SK"/>
        </w:rPr>
        <w:t>Odpoveď na otázku č. 1</w:t>
      </w:r>
    </w:p>
    <w:p w14:paraId="033F0DBA" w14:textId="77777777" w:rsidR="00014EF6" w:rsidRPr="001471AA" w:rsidRDefault="0010509E" w:rsidP="001471AA">
      <w:pPr>
        <w:jc w:val="both"/>
        <w:rPr>
          <w:rFonts w:ascii="Arial Narrow" w:hAnsi="Arial Narrow"/>
          <w:sz w:val="22"/>
          <w:szCs w:val="22"/>
        </w:rPr>
      </w:pPr>
      <w:r w:rsidRPr="001471AA">
        <w:rPr>
          <w:rFonts w:ascii="Arial Narrow" w:hAnsi="Arial Narrow"/>
          <w:sz w:val="22"/>
          <w:szCs w:val="22"/>
        </w:rPr>
        <w:t>Verejný obstarávateľ akceptuj</w:t>
      </w:r>
      <w:r w:rsidR="00C67EC9" w:rsidRPr="001471AA">
        <w:rPr>
          <w:rFonts w:ascii="Arial Narrow" w:hAnsi="Arial Narrow"/>
          <w:sz w:val="22"/>
          <w:szCs w:val="22"/>
        </w:rPr>
        <w:t>e pripomienku záujemcu</w:t>
      </w:r>
      <w:r w:rsidR="00A952EF" w:rsidRPr="001471AA">
        <w:rPr>
          <w:rFonts w:ascii="Arial Narrow" w:hAnsi="Arial Narrow"/>
          <w:sz w:val="22"/>
          <w:szCs w:val="22"/>
        </w:rPr>
        <w:t xml:space="preserve"> </w:t>
      </w:r>
      <w:r w:rsidR="00014EF6" w:rsidRPr="001471AA">
        <w:rPr>
          <w:rFonts w:ascii="Arial Narrow" w:hAnsi="Arial Narrow" w:cs="DejaVuSansCondensed"/>
          <w:sz w:val="22"/>
          <w:szCs w:val="22"/>
        </w:rPr>
        <w:t>pri zachovaní všetkých ostatných vymienených technických parametrov položky</w:t>
      </w:r>
      <w:r w:rsidR="00014EF6" w:rsidRPr="001471AA">
        <w:rPr>
          <w:rFonts w:ascii="Arial Narrow" w:hAnsi="Arial Narrow"/>
          <w:sz w:val="22"/>
          <w:szCs w:val="22"/>
        </w:rPr>
        <w:t xml:space="preserve"> </w:t>
      </w:r>
      <w:r w:rsidR="00A952EF" w:rsidRPr="001471AA">
        <w:rPr>
          <w:rFonts w:ascii="Arial Narrow" w:hAnsi="Arial Narrow"/>
          <w:sz w:val="22"/>
          <w:szCs w:val="22"/>
        </w:rPr>
        <w:t xml:space="preserve">a upravuje znenie v Prílohe č. 1 súťažných podkladov Opis predmetu zákazky – </w:t>
      </w:r>
      <w:r w:rsidR="00014EF6" w:rsidRPr="001471AA">
        <w:rPr>
          <w:rFonts w:ascii="Arial Narrow" w:hAnsi="Arial Narrow"/>
          <w:sz w:val="22"/>
          <w:szCs w:val="22"/>
        </w:rPr>
        <w:t>Vzor v</w:t>
      </w:r>
      <w:r w:rsidR="00A952EF" w:rsidRPr="001471AA">
        <w:rPr>
          <w:rFonts w:ascii="Arial Narrow" w:hAnsi="Arial Narrow"/>
          <w:sz w:val="22"/>
          <w:szCs w:val="22"/>
        </w:rPr>
        <w:t>lastn</w:t>
      </w:r>
      <w:r w:rsidR="00014EF6" w:rsidRPr="001471AA">
        <w:rPr>
          <w:rFonts w:ascii="Arial Narrow" w:hAnsi="Arial Narrow"/>
          <w:sz w:val="22"/>
          <w:szCs w:val="22"/>
        </w:rPr>
        <w:t>ého</w:t>
      </w:r>
      <w:r w:rsidR="002F0012" w:rsidRPr="001471AA">
        <w:rPr>
          <w:rFonts w:ascii="Arial Narrow" w:hAnsi="Arial Narrow"/>
          <w:sz w:val="22"/>
          <w:szCs w:val="22"/>
        </w:rPr>
        <w:t xml:space="preserve"> návrh</w:t>
      </w:r>
      <w:r w:rsidR="00014EF6" w:rsidRPr="001471AA">
        <w:rPr>
          <w:rFonts w:ascii="Arial Narrow" w:hAnsi="Arial Narrow"/>
          <w:sz w:val="22"/>
          <w:szCs w:val="22"/>
        </w:rPr>
        <w:t>u</w:t>
      </w:r>
      <w:r w:rsidR="002F0012" w:rsidRPr="001471AA">
        <w:rPr>
          <w:rFonts w:ascii="Arial Narrow" w:hAnsi="Arial Narrow"/>
          <w:sz w:val="22"/>
          <w:szCs w:val="22"/>
        </w:rPr>
        <w:t xml:space="preserve"> plnenia  pri Položke č.3</w:t>
      </w:r>
      <w:r w:rsidR="00A952EF" w:rsidRPr="001471AA">
        <w:rPr>
          <w:rFonts w:ascii="Arial Narrow" w:hAnsi="Arial Narrow"/>
          <w:sz w:val="22"/>
          <w:szCs w:val="22"/>
        </w:rPr>
        <w:t xml:space="preserve"> </w:t>
      </w:r>
      <w:bookmarkStart w:id="0" w:name="_Toc63943340"/>
      <w:r w:rsidR="00A952EF" w:rsidRPr="001471AA">
        <w:rPr>
          <w:rFonts w:ascii="Arial Narrow" w:hAnsi="Arial Narrow"/>
          <w:sz w:val="22"/>
          <w:szCs w:val="22"/>
        </w:rPr>
        <w:t xml:space="preserve">- </w:t>
      </w:r>
      <w:r w:rsidR="00A952EF" w:rsidRPr="001471AA">
        <w:rPr>
          <w:rFonts w:ascii="Arial Narrow" w:hAnsi="Arial Narrow"/>
          <w:b/>
          <w:sz w:val="22"/>
          <w:szCs w:val="22"/>
        </w:rPr>
        <w:t>M</w:t>
      </w:r>
      <w:bookmarkEnd w:id="0"/>
      <w:r w:rsidR="00014EF6" w:rsidRPr="001471AA">
        <w:rPr>
          <w:rFonts w:ascii="Arial Narrow" w:hAnsi="Arial Narrow"/>
          <w:b/>
          <w:sz w:val="22"/>
          <w:szCs w:val="22"/>
        </w:rPr>
        <w:t>onitor</w:t>
      </w:r>
      <w:r w:rsidR="00555138" w:rsidRPr="001471AA">
        <w:rPr>
          <w:rFonts w:ascii="Arial Narrow" w:hAnsi="Arial Narrow"/>
          <w:sz w:val="22"/>
          <w:szCs w:val="22"/>
        </w:rPr>
        <w:t>. Verejný obstarávateľ upravuje znenie</w:t>
      </w:r>
      <w:r w:rsidR="00A952EF" w:rsidRPr="001471AA">
        <w:rPr>
          <w:rFonts w:ascii="Arial Narrow" w:hAnsi="Arial Narrow"/>
          <w:sz w:val="22"/>
          <w:szCs w:val="22"/>
        </w:rPr>
        <w:t xml:space="preserve"> </w:t>
      </w:r>
      <w:r w:rsidR="00014EF6" w:rsidRPr="001471AA">
        <w:rPr>
          <w:rFonts w:ascii="Arial Narrow" w:hAnsi="Arial Narrow"/>
          <w:sz w:val="22"/>
          <w:szCs w:val="22"/>
        </w:rPr>
        <w:t xml:space="preserve">parametra </w:t>
      </w:r>
      <w:r w:rsidR="00014EF6" w:rsidRPr="001471AA">
        <w:rPr>
          <w:rFonts w:ascii="Arial Narrow" w:hAnsi="Arial Narrow"/>
          <w:b/>
          <w:sz w:val="22"/>
          <w:szCs w:val="22"/>
        </w:rPr>
        <w:t>Displej</w:t>
      </w:r>
      <w:r w:rsidR="00014EF6" w:rsidRPr="001471AA">
        <w:rPr>
          <w:rFonts w:ascii="Arial Narrow" w:hAnsi="Arial Narrow"/>
          <w:sz w:val="22"/>
          <w:szCs w:val="22"/>
        </w:rPr>
        <w:t xml:space="preserve">: </w:t>
      </w:r>
      <w:r w:rsidR="00A952EF" w:rsidRPr="001471AA">
        <w:rPr>
          <w:rFonts w:ascii="Arial Narrow" w:hAnsi="Arial Narrow"/>
          <w:sz w:val="22"/>
          <w:szCs w:val="22"/>
        </w:rPr>
        <w:t xml:space="preserve">nasledovne: </w:t>
      </w:r>
    </w:p>
    <w:p w14:paraId="4CB9B7B5" w14:textId="69D3F59C" w:rsidR="00A952EF" w:rsidRPr="001471AA" w:rsidRDefault="00014EF6" w:rsidP="001471AA">
      <w:pPr>
        <w:jc w:val="both"/>
        <w:rPr>
          <w:rFonts w:ascii="Arial Narrow" w:hAnsi="Arial Narrow"/>
          <w:sz w:val="22"/>
          <w:szCs w:val="22"/>
        </w:rPr>
      </w:pPr>
      <w:r w:rsidRPr="001471AA">
        <w:rPr>
          <w:rFonts w:ascii="Arial Narrow" w:hAnsi="Arial Narrow"/>
          <w:b/>
          <w:sz w:val="22"/>
          <w:szCs w:val="22"/>
          <w:lang w:val="en-US" w:bidi="en-US"/>
        </w:rPr>
        <w:t xml:space="preserve">IPS </w:t>
      </w:r>
      <w:proofErr w:type="spellStart"/>
      <w:r w:rsidRPr="001471AA">
        <w:rPr>
          <w:rFonts w:ascii="Arial Narrow" w:hAnsi="Arial Narrow"/>
          <w:b/>
          <w:sz w:val="22"/>
          <w:szCs w:val="22"/>
          <w:lang w:val="en-US" w:bidi="en-US"/>
        </w:rPr>
        <w:t>alebo</w:t>
      </w:r>
      <w:proofErr w:type="spellEnd"/>
      <w:r w:rsidRPr="001471AA">
        <w:rPr>
          <w:rFonts w:ascii="Arial Narrow" w:hAnsi="Arial Narrow"/>
          <w:b/>
          <w:sz w:val="22"/>
          <w:szCs w:val="22"/>
          <w:lang w:val="en-US" w:bidi="en-US"/>
        </w:rPr>
        <w:t xml:space="preserve"> ADS, </w:t>
      </w:r>
      <w:r w:rsidRPr="001471AA">
        <w:rPr>
          <w:rFonts w:ascii="Arial Narrow" w:hAnsi="Arial Narrow"/>
          <w:b/>
          <w:sz w:val="22"/>
          <w:szCs w:val="22"/>
        </w:rPr>
        <w:t>s matným alebo antireflexným povrchom</w:t>
      </w:r>
      <w:r w:rsidRPr="001471AA">
        <w:rPr>
          <w:rFonts w:ascii="Arial Narrow" w:hAnsi="Arial Narrow"/>
          <w:sz w:val="22"/>
          <w:szCs w:val="22"/>
        </w:rPr>
        <w:t xml:space="preserve">. </w:t>
      </w:r>
      <w:r w:rsidR="009B29EE" w:rsidRPr="001471AA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32DB9DC8" w14:textId="3C4E90D1" w:rsidR="00E227F7" w:rsidRPr="00926755" w:rsidRDefault="00E227F7" w:rsidP="001471AA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330BE2F0" w14:textId="3C2156FF" w:rsidR="002F2559" w:rsidRDefault="00E26ED1" w:rsidP="00CF4921">
      <w:pPr>
        <w:jc w:val="both"/>
        <w:rPr>
          <w:rFonts w:ascii="Arial Narrow" w:hAnsi="Arial Narrow"/>
          <w:sz w:val="22"/>
          <w:szCs w:val="22"/>
        </w:rPr>
      </w:pPr>
      <w:r w:rsidRPr="0076307D">
        <w:rPr>
          <w:rFonts w:ascii="Arial Narrow" w:hAnsi="Arial Narrow"/>
          <w:color w:val="000000"/>
          <w:sz w:val="22"/>
          <w:szCs w:val="22"/>
        </w:rPr>
        <w:t>S úctou</w:t>
      </w:r>
    </w:p>
    <w:p w14:paraId="5D3A606F" w14:textId="1F54EECE" w:rsidR="002F2559" w:rsidRDefault="002F2559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4884494" w14:textId="656697FE" w:rsidR="006A7830" w:rsidRDefault="006A7830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ABB983C" w14:textId="77777777" w:rsidR="006A7830" w:rsidRPr="006A7830" w:rsidRDefault="006A7830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F61CFD" w:rsidRPr="006A7830" w14:paraId="7A8E0C54" w14:textId="77777777" w:rsidTr="00B71191">
        <w:trPr>
          <w:jc w:val="right"/>
        </w:trPr>
        <w:tc>
          <w:tcPr>
            <w:tcW w:w="4926" w:type="dxa"/>
            <w:shd w:val="clear" w:color="auto" w:fill="auto"/>
            <w:vAlign w:val="center"/>
          </w:tcPr>
          <w:p w14:paraId="09CC3807" w14:textId="77777777" w:rsidR="00F61CFD" w:rsidRPr="006A7830" w:rsidRDefault="00F61CFD" w:rsidP="00B71191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7830">
              <w:rPr>
                <w:rFonts w:ascii="Arial Narrow" w:hAnsi="Arial Narrow"/>
                <w:sz w:val="22"/>
                <w:szCs w:val="22"/>
              </w:rPr>
              <w:t xml:space="preserve">                  ............................................................</w:t>
            </w:r>
          </w:p>
        </w:tc>
      </w:tr>
    </w:tbl>
    <w:p w14:paraId="367BDDAA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b/>
          <w:sz w:val="22"/>
          <w:szCs w:val="22"/>
        </w:rPr>
      </w:pPr>
      <w:r w:rsidRPr="006A7830">
        <w:rPr>
          <w:rFonts w:ascii="Arial Narrow" w:hAnsi="Arial Narrow"/>
          <w:b/>
          <w:sz w:val="22"/>
          <w:szCs w:val="22"/>
        </w:rPr>
        <w:t>Mgr. Ľubomír Kubička</w:t>
      </w:r>
    </w:p>
    <w:p w14:paraId="48F39301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 riaditeľ </w:t>
      </w:r>
    </w:p>
    <w:p w14:paraId="435B7BCF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odboru verejného obstarávania </w:t>
      </w:r>
    </w:p>
    <w:p w14:paraId="1A6D0761" w14:textId="60C2909B" w:rsidR="00C476D9" w:rsidRPr="006A7830" w:rsidRDefault="00F61CFD" w:rsidP="00CF4921">
      <w:pPr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                                                             </w:t>
      </w:r>
      <w:r w:rsidRPr="006A7830">
        <w:rPr>
          <w:rFonts w:ascii="Arial Narrow" w:hAnsi="Arial Narrow"/>
          <w:sz w:val="22"/>
          <w:szCs w:val="22"/>
        </w:rPr>
        <w:tab/>
      </w:r>
      <w:r w:rsidRPr="006A7830">
        <w:rPr>
          <w:rFonts w:ascii="Arial Narrow" w:hAnsi="Arial Narrow"/>
          <w:sz w:val="22"/>
          <w:szCs w:val="22"/>
        </w:rPr>
        <w:tab/>
      </w:r>
      <w:r w:rsidRPr="006A7830">
        <w:rPr>
          <w:rFonts w:ascii="Arial Narrow" w:hAnsi="Arial Narrow"/>
          <w:sz w:val="22"/>
          <w:szCs w:val="22"/>
        </w:rPr>
        <w:tab/>
        <w:t>Sekcia ekonomiky MV SR</w:t>
      </w:r>
      <w:r w:rsidRPr="006A7830">
        <w:rPr>
          <w:rFonts w:ascii="Arial Narrow" w:hAnsi="Arial Narrow"/>
          <w:sz w:val="22"/>
          <w:szCs w:val="22"/>
        </w:rPr>
        <w:tab/>
      </w:r>
    </w:p>
    <w:p w14:paraId="63C0D69F" w14:textId="77777777" w:rsidR="00C476D9" w:rsidRDefault="00C476D9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7F68F6A" w14:textId="77777777" w:rsidR="00E26ED1" w:rsidRDefault="00E26ED1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2796688" w14:textId="7CB71F52" w:rsidR="00E26ED1" w:rsidRPr="00B62BD7" w:rsidRDefault="00E26ED1" w:rsidP="00E26ED1">
      <w:pPr>
        <w:rPr>
          <w:rFonts w:ascii="Arial Narrow" w:hAnsi="Arial Narrow"/>
          <w:color w:val="000000"/>
          <w:sz w:val="22"/>
          <w:szCs w:val="22"/>
          <w:u w:val="single"/>
        </w:rPr>
      </w:pPr>
      <w:r w:rsidRPr="00B62BD7">
        <w:rPr>
          <w:rFonts w:ascii="Arial Narrow" w:hAnsi="Arial Narrow"/>
          <w:color w:val="000000"/>
          <w:sz w:val="22"/>
          <w:szCs w:val="22"/>
          <w:u w:val="single"/>
        </w:rPr>
        <w:t>Prílohy:</w:t>
      </w:r>
    </w:p>
    <w:p w14:paraId="4F1F97DA" w14:textId="2C04ADEA" w:rsidR="00E26ED1" w:rsidRPr="00CF4921" w:rsidRDefault="008D19E5" w:rsidP="00CF4921">
      <w:pPr>
        <w:pStyle w:val="Zarkazkladnhotextu"/>
        <w:spacing w:line="240" w:lineRule="atLeast"/>
        <w:ind w:left="0"/>
        <w:rPr>
          <w:rFonts w:ascii="Arial Narrow" w:hAnsi="Arial Narrow" w:cs="Arial"/>
          <w:sz w:val="22"/>
        </w:rPr>
      </w:pPr>
      <w:r w:rsidRPr="008D19E5">
        <w:rPr>
          <w:rFonts w:ascii="Arial Narrow" w:hAnsi="Arial Narrow"/>
          <w:color w:val="000000"/>
          <w:sz w:val="24"/>
          <w:szCs w:val="22"/>
        </w:rPr>
        <w:t>Príloha č. 1:</w:t>
      </w:r>
      <w:r w:rsidR="00E26ED1" w:rsidRPr="008D19E5">
        <w:rPr>
          <w:rFonts w:ascii="Arial Narrow" w:hAnsi="Arial Narrow"/>
          <w:color w:val="000000"/>
          <w:sz w:val="24"/>
          <w:szCs w:val="22"/>
        </w:rPr>
        <w:t xml:space="preserve"> </w:t>
      </w:r>
      <w:r w:rsidRPr="008D19E5">
        <w:rPr>
          <w:rFonts w:ascii="Arial Narrow" w:hAnsi="Arial Narrow"/>
          <w:color w:val="000000"/>
          <w:sz w:val="24"/>
          <w:szCs w:val="22"/>
        </w:rPr>
        <w:t xml:space="preserve"> </w:t>
      </w:r>
      <w:r w:rsidRPr="008D19E5">
        <w:rPr>
          <w:rFonts w:ascii="Arial Narrow" w:hAnsi="Arial Narrow" w:cs="Arial"/>
          <w:sz w:val="22"/>
        </w:rPr>
        <w:t xml:space="preserve">Opis predmetu zákazky – </w:t>
      </w:r>
      <w:r w:rsidR="001471AA">
        <w:rPr>
          <w:rFonts w:ascii="Arial Narrow" w:hAnsi="Arial Narrow" w:cs="Arial"/>
          <w:sz w:val="22"/>
        </w:rPr>
        <w:t>Vzor vlastného návrhu</w:t>
      </w:r>
      <w:r w:rsidRPr="008D19E5">
        <w:rPr>
          <w:rFonts w:ascii="Arial Narrow" w:hAnsi="Arial Narrow" w:cs="Arial"/>
          <w:sz w:val="22"/>
        </w:rPr>
        <w:t xml:space="preserve"> plnenia</w:t>
      </w:r>
      <w:bookmarkStart w:id="1" w:name="_GoBack"/>
      <w:bookmarkEnd w:id="1"/>
    </w:p>
    <w:sectPr w:rsidR="00E26ED1" w:rsidRPr="00CF4921" w:rsidSect="00655854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820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88E71" w14:textId="77777777" w:rsidR="00C11E32" w:rsidRDefault="00C11E32">
      <w:r>
        <w:separator/>
      </w:r>
    </w:p>
  </w:endnote>
  <w:endnote w:type="continuationSeparator" w:id="0">
    <w:p w14:paraId="05B6417C" w14:textId="77777777" w:rsidR="00C11E32" w:rsidRDefault="00C1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tham Bold">
    <w:altName w:val="Times New Roman"/>
    <w:charset w:val="00"/>
    <w:family w:val="auto"/>
    <w:pitch w:val="default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A7A85" w14:textId="77777777" w:rsidR="00E227F7" w:rsidRDefault="00E227F7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AB149D" w14:textId="77777777" w:rsidR="00E227F7" w:rsidRDefault="00E22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260" w14:textId="1DE370A1" w:rsidR="00E227F7" w:rsidRPr="006E1816" w:rsidRDefault="00E227F7">
    <w:pPr>
      <w:pStyle w:val="Pta"/>
      <w:jc w:val="center"/>
      <w:rPr>
        <w:sz w:val="24"/>
        <w:szCs w:val="24"/>
      </w:rPr>
    </w:pPr>
    <w:r w:rsidRPr="006E1816">
      <w:rPr>
        <w:sz w:val="24"/>
        <w:szCs w:val="24"/>
      </w:rPr>
      <w:fldChar w:fldCharType="begin"/>
    </w:r>
    <w:r w:rsidRPr="006E1816">
      <w:rPr>
        <w:sz w:val="24"/>
        <w:szCs w:val="24"/>
      </w:rPr>
      <w:instrText>PAGE   \* MERGEFORMAT</w:instrText>
    </w:r>
    <w:r w:rsidRPr="006E1816">
      <w:rPr>
        <w:sz w:val="24"/>
        <w:szCs w:val="24"/>
      </w:rPr>
      <w:fldChar w:fldCharType="separate"/>
    </w:r>
    <w:r w:rsidR="00682734">
      <w:rPr>
        <w:noProof/>
        <w:sz w:val="24"/>
        <w:szCs w:val="24"/>
      </w:rPr>
      <w:t>2</w:t>
    </w:r>
    <w:r w:rsidRPr="006E1816">
      <w:rPr>
        <w:sz w:val="24"/>
        <w:szCs w:val="24"/>
      </w:rPr>
      <w:fldChar w:fldCharType="end"/>
    </w:r>
  </w:p>
  <w:p w14:paraId="00DCDAD8" w14:textId="77777777" w:rsidR="00E227F7" w:rsidRDefault="00E227F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E227F7" w:rsidRPr="008370F5" w14:paraId="2387EF24" w14:textId="77777777" w:rsidTr="009933AC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765DA1FB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011C0573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</w:tcBorders>
          <w:vAlign w:val="center"/>
        </w:tcPr>
        <w:p w14:paraId="2B09ADD3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2D5E2F1A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1141C74F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E227F7" w:rsidRPr="008370F5" w14:paraId="35427F33" w14:textId="77777777" w:rsidTr="0033179D">
      <w:trPr>
        <w:trHeight w:val="255"/>
      </w:trPr>
      <w:tc>
        <w:tcPr>
          <w:tcW w:w="1984" w:type="dxa"/>
          <w:shd w:val="clear" w:color="auto" w:fill="auto"/>
        </w:tcPr>
        <w:p w14:paraId="30EDF436" w14:textId="77777777" w:rsidR="00E227F7" w:rsidRPr="008370F5" w:rsidRDefault="00E227F7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+421/2/</w:t>
          </w:r>
          <w:r w:rsidRPr="00C73706">
            <w:rPr>
              <w:noProof/>
              <w:sz w:val="16"/>
              <w:szCs w:val="16"/>
            </w:rPr>
            <w:t>50</w:t>
          </w:r>
          <w:r>
            <w:rPr>
              <w:noProof/>
              <w:sz w:val="16"/>
              <w:szCs w:val="16"/>
            </w:rPr>
            <w:t xml:space="preserve"> 9</w:t>
          </w:r>
          <w:r w:rsidRPr="00C73706">
            <w:rPr>
              <w:noProof/>
              <w:sz w:val="16"/>
              <w:szCs w:val="16"/>
            </w:rPr>
            <w:t>4</w:t>
          </w:r>
          <w:r>
            <w:rPr>
              <w:noProof/>
              <w:sz w:val="16"/>
              <w:szCs w:val="16"/>
            </w:rPr>
            <w:t xml:space="preserve"> </w:t>
          </w:r>
          <w:r w:rsidRPr="00C73706">
            <w:rPr>
              <w:noProof/>
              <w:sz w:val="16"/>
              <w:szCs w:val="16"/>
            </w:rPr>
            <w:t>45</w:t>
          </w:r>
          <w:r>
            <w:rPr>
              <w:noProof/>
              <w:sz w:val="16"/>
              <w:szCs w:val="16"/>
            </w:rPr>
            <w:t xml:space="preserve"> </w:t>
          </w:r>
          <w:r w:rsidRPr="00C73706">
            <w:rPr>
              <w:noProof/>
              <w:sz w:val="16"/>
              <w:szCs w:val="16"/>
            </w:rPr>
            <w:t>91</w:t>
          </w:r>
        </w:p>
      </w:tc>
      <w:tc>
        <w:tcPr>
          <w:tcW w:w="1985" w:type="dxa"/>
          <w:shd w:val="clear" w:color="auto" w:fill="auto"/>
        </w:tcPr>
        <w:p w14:paraId="33BE7952" w14:textId="77777777" w:rsidR="00E227F7" w:rsidRPr="008370F5" w:rsidRDefault="00E227F7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+421/2/50 94 40 46</w:t>
          </w:r>
        </w:p>
      </w:tc>
      <w:tc>
        <w:tcPr>
          <w:tcW w:w="1984" w:type="dxa"/>
          <w:shd w:val="clear" w:color="auto" w:fill="auto"/>
        </w:tcPr>
        <w:p w14:paraId="2D411BBD" w14:textId="77777777" w:rsidR="00E227F7" w:rsidRPr="008370F5" w:rsidRDefault="00C11E32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E227F7" w:rsidRPr="00025559">
              <w:rPr>
                <w:rStyle w:val="Hypertextovprepojenie"/>
                <w:sz w:val="16"/>
                <w:szCs w:val="16"/>
              </w:rPr>
              <w:t>tomas.rybarik@minv.sk</w:t>
            </w:r>
          </w:hyperlink>
        </w:p>
      </w:tc>
      <w:tc>
        <w:tcPr>
          <w:tcW w:w="1985" w:type="dxa"/>
          <w:shd w:val="clear" w:color="auto" w:fill="auto"/>
        </w:tcPr>
        <w:p w14:paraId="35D1F4CB" w14:textId="77777777" w:rsidR="00E227F7" w:rsidRPr="008370F5" w:rsidRDefault="00C11E32" w:rsidP="004C5B32">
          <w:pPr>
            <w:pStyle w:val="Pta"/>
            <w:rPr>
              <w:sz w:val="16"/>
              <w:szCs w:val="16"/>
            </w:rPr>
          </w:pPr>
          <w:hyperlink r:id="rId2" w:history="1">
            <w:r w:rsidR="00E227F7" w:rsidRPr="008370F5">
              <w:rPr>
                <w:rStyle w:val="Hypertextovprepojenie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52A8EABF" w14:textId="77777777" w:rsidR="00E227F7" w:rsidRPr="008370F5" w:rsidRDefault="00E227F7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3168AE3" w14:textId="77777777" w:rsidR="00E227F7" w:rsidRDefault="00E227F7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C5C7B" w14:textId="77777777" w:rsidR="00C11E32" w:rsidRDefault="00C11E32">
      <w:r>
        <w:separator/>
      </w:r>
    </w:p>
  </w:footnote>
  <w:footnote w:type="continuationSeparator" w:id="0">
    <w:p w14:paraId="2094F433" w14:textId="77777777" w:rsidR="00C11E32" w:rsidRDefault="00C11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ED21F" w14:textId="77777777" w:rsidR="00E227F7" w:rsidRDefault="00E227F7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68FA3F0" w14:textId="77777777" w:rsidR="00E227F7" w:rsidRDefault="00E22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E7E3C" w14:textId="77777777" w:rsidR="00E227F7" w:rsidRPr="005241C4" w:rsidRDefault="00E227F7" w:rsidP="005241C4">
    <w:pPr>
      <w:pStyle w:val="Hlavika"/>
      <w:rPr>
        <w:szCs w:val="2"/>
      </w:rPr>
    </w:pPr>
    <w:r>
      <w:rPr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BBD59C" wp14:editId="76FE7BBD">
              <wp:simplePos x="0" y="0"/>
              <wp:positionH relativeFrom="column">
                <wp:posOffset>4157345</wp:posOffset>
              </wp:positionH>
              <wp:positionV relativeFrom="paragraph">
                <wp:posOffset>220980</wp:posOffset>
              </wp:positionV>
              <wp:extent cx="1866900" cy="676275"/>
              <wp:effectExtent l="0" t="0" r="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4820" w:type="dxa"/>
                            <w:tblInd w:w="-34" w:type="dxa"/>
                            <w:tblCellMar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820"/>
                          </w:tblGrid>
                          <w:tr w:rsidR="00E227F7" w:rsidRPr="00823BFA" w14:paraId="12CB18FA" w14:textId="77777777" w:rsidTr="005A1BF8">
                            <w:trPr>
                              <w:trHeight w:val="267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6D3E86ED" w14:textId="77777777" w:rsidR="00E227F7" w:rsidRPr="00823BFA" w:rsidRDefault="00E227F7" w:rsidP="000B3C13">
                                <w:pPr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SEKCIA EKONOMIKY</w:t>
                                </w:r>
                              </w:p>
                            </w:tc>
                          </w:tr>
                          <w:tr w:rsidR="00E227F7" w:rsidRPr="00823BFA" w14:paraId="186CE476" w14:textId="77777777" w:rsidTr="005A1BF8">
                            <w:trPr>
                              <w:trHeight w:val="267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1489F16F" w14:textId="77777777" w:rsidR="00E227F7" w:rsidRDefault="00E227F7" w:rsidP="000B3C13">
                                <w:pPr>
                                  <w:pStyle w:val="Hlavika"/>
                                  <w:tabs>
                                    <w:tab w:val="clear" w:pos="4153"/>
                                    <w:tab w:val="clear" w:pos="8306"/>
                                    <w:tab w:val="center" w:pos="-142"/>
                                    <w:tab w:val="right" w:pos="9356"/>
                                  </w:tabs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3BFA">
                                  <w:rPr>
                                    <w:sz w:val="22"/>
                                    <w:szCs w:val="22"/>
                                  </w:rPr>
                                  <w:t>odbor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verejného obstarávania            </w:t>
                                </w:r>
                              </w:p>
                              <w:p w14:paraId="0AFFF529" w14:textId="77777777" w:rsidR="00E227F7" w:rsidRPr="00823BFA" w:rsidRDefault="00E227F7" w:rsidP="000B3C13">
                                <w:pPr>
                                  <w:pStyle w:val="Hlavika"/>
                                  <w:tabs>
                                    <w:tab w:val="clear" w:pos="4153"/>
                                    <w:tab w:val="clear" w:pos="8306"/>
                                    <w:tab w:val="center" w:pos="-142"/>
                                    <w:tab w:val="right" w:pos="9356"/>
                                  </w:tabs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Pribinova 2, 812 72 Bratislava</w:t>
                                </w:r>
                              </w:p>
                            </w:tc>
                          </w:tr>
                        </w:tbl>
                        <w:p w14:paraId="2485500C" w14:textId="77777777" w:rsidR="00E227F7" w:rsidRDefault="00E227F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D5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7.35pt;margin-top:17.4pt;width:147pt;height:5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r8cgQIAAA8FAAAOAAAAZHJzL2Uyb0RvYy54bWysVNuO2yAQfa/Uf0C8Z32R48TWOqvublNV&#10;2l6k3X4AARyjYqBAYm+r/nsHnGSzvUhVVT9ghhnOXM4Ml1djL9GeWye0anB2kWLEFdVMqG2DPz2s&#10;Z0uMnCeKEakVb/Ajd/hq9fLF5WBqnutOS8YtAhDl6sE0uPPe1EniaMd74i604QqUrbY98SDabcIs&#10;GQC9l0mepmUyaMuM1ZQ7B6e3kxKvIn7bcuo/tK3jHskGQ2w+rjaum7Amq0tSby0xnaCHMMg/RNET&#10;ocDpCeqWeIJ2VvwC1QtqtdOtv6C6T3TbCspjDpBNlv6UzX1HDI+5QHGcOZXJ/T9Y+n7/0SLBGpxj&#10;pEgPFD3w0aNrPaIsVGcwrgajewNmfoRjYDlm6sydpp8dUvqmI2rLX1mrh44TBtHFm8nZ1QnHBZDN&#10;8E4zcEN2XkegsbV9KB0UAwE6sPR4YiaEQoPLZVlWKago6MpFmS/mIbiE1Mfbxjr/husehU2DLTAf&#10;0cn+zvnJ9GgSnDktBVsLKaNgt5sbadGeQJes43dAf2YmVTBWOlybEKcTCBJ8BF0IN7L+rcryIr3O&#10;q9m6XC5mxbqYz6pFupylWXVdlWlRFbfr7yHArKg7wRhXd0LxYwdmxd8xfJiFqXdiD6KhwdU8n08U&#10;/THJNH6/S7IXHgZSir7By5MRqQOxrxWDtEntiZDTPnkefiQEanD8x6rENgjMTz3gx80IKKE3Npo9&#10;QkNYDXwBtfCKwKbT9itGA0xkg92XHbEcI/lWQVNVWVGEEY5CMV/kINhzzeZcQxQFqAZ7jKbtjZ/G&#10;fmes2HbgaWpjpV9BI7Yi9shTVJBCEGDqYjKHFyKM9bkcrZ7esdUPAAAA//8DAFBLAwQUAAYACAAA&#10;ACEAp6AfSt4AAAAKAQAADwAAAGRycy9kb3ducmV2LnhtbEyPwU7DMAyG70i8Q2QkLoilY1m7laYT&#10;IIG4buwB3CZrKxqnarK1e3vMCY62P/3+/mI3u15c7Bg6TxqWiwSEpdqbjhoNx6/3xw2IEJEM9p6s&#10;hqsNsCtvbwrMjZ9oby+H2AgOoZCjhjbGIZcy1K11GBZ+sMS3kx8dRh7HRpoRJw53vXxKklQ67Ig/&#10;tDjYt9bW34ez03D6nB7W26n6iMdsr9JX7LLKX7W+v5tfnkFEO8c/GH71WR1Kdqr8mUwQvYZ0rTJG&#10;NawUV2Bgqza8qJhUyxXIspD/K5Q/AAAA//8DAFBLAQItABQABgAIAAAAIQC2gziS/gAAAOEBAAAT&#10;AAAAAAAAAAAAAAAAAAAAAABbQ29udGVudF9UeXBlc10ueG1sUEsBAi0AFAAGAAgAAAAhADj9If/W&#10;AAAAlAEAAAsAAAAAAAAAAAAAAAAALwEAAF9yZWxzLy5yZWxzUEsBAi0AFAAGAAgAAAAhAJT6vxyB&#10;AgAADwUAAA4AAAAAAAAAAAAAAAAALgIAAGRycy9lMm9Eb2MueG1sUEsBAi0AFAAGAAgAAAAhAKeg&#10;H0reAAAACgEAAA8AAAAAAAAAAAAAAAAA2wQAAGRycy9kb3ducmV2LnhtbFBLBQYAAAAABAAEAPMA&#10;AADmBQAAAAA=&#10;" stroked="f">
              <v:textbox>
                <w:txbxContent>
                  <w:tbl>
                    <w:tblPr>
                      <w:tblW w:w="4820" w:type="dxa"/>
                      <w:tblInd w:w="-34" w:type="dxa"/>
                      <w:tblCellMar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820"/>
                    </w:tblGrid>
                    <w:tr w:rsidR="00E227F7" w:rsidRPr="00823BFA" w14:paraId="12CB18FA" w14:textId="77777777" w:rsidTr="005A1BF8">
                      <w:trPr>
                        <w:trHeight w:val="267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6D3E86ED" w14:textId="77777777" w:rsidR="00E227F7" w:rsidRPr="00823BFA" w:rsidRDefault="00E227F7" w:rsidP="000B3C13">
                          <w:pPr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SEKCIA EKONOMIKY</w:t>
                          </w:r>
                        </w:p>
                      </w:tc>
                    </w:tr>
                    <w:tr w:rsidR="00E227F7" w:rsidRPr="00823BFA" w14:paraId="186CE476" w14:textId="77777777" w:rsidTr="005A1BF8">
                      <w:trPr>
                        <w:trHeight w:val="267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1489F16F" w14:textId="77777777" w:rsidR="00E227F7" w:rsidRDefault="00E227F7" w:rsidP="000B3C13">
                          <w:pPr>
                            <w:pStyle w:val="Hlavika"/>
                            <w:tabs>
                              <w:tab w:val="clear" w:pos="4153"/>
                              <w:tab w:val="clear" w:pos="8306"/>
                              <w:tab w:val="center" w:pos="-142"/>
                              <w:tab w:val="right" w:pos="9356"/>
                            </w:tabs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 w:rsidRPr="00823BFA">
                            <w:rPr>
                              <w:sz w:val="22"/>
                              <w:szCs w:val="22"/>
                            </w:rPr>
                            <w:t>odbor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verejného obstarávania            </w:t>
                          </w:r>
                        </w:p>
                        <w:p w14:paraId="0AFFF529" w14:textId="77777777" w:rsidR="00E227F7" w:rsidRPr="00823BFA" w:rsidRDefault="00E227F7" w:rsidP="000B3C13">
                          <w:pPr>
                            <w:pStyle w:val="Hlavika"/>
                            <w:tabs>
                              <w:tab w:val="clear" w:pos="4153"/>
                              <w:tab w:val="clear" w:pos="8306"/>
                              <w:tab w:val="center" w:pos="-142"/>
                              <w:tab w:val="right" w:pos="9356"/>
                            </w:tabs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Pribinova 2, 812 72 Bratislava</w:t>
                          </w:r>
                        </w:p>
                      </w:tc>
                    </w:tr>
                  </w:tbl>
                  <w:p w14:paraId="2485500C" w14:textId="77777777" w:rsidR="00E227F7" w:rsidRDefault="00E227F7"/>
                </w:txbxContent>
              </v:textbox>
            </v:shape>
          </w:pict>
        </mc:Fallback>
      </mc:AlternateContent>
    </w:r>
    <w:r w:rsidRPr="00F23C71">
      <w:rPr>
        <w:bCs/>
        <w:noProof/>
        <w:sz w:val="24"/>
        <w:szCs w:val="24"/>
      </w:rPr>
      <w:drawing>
        <wp:inline distT="0" distB="0" distL="0" distR="0" wp14:anchorId="1BDDF919" wp14:editId="2DA9FC3D">
          <wp:extent cx="5943600" cy="655320"/>
          <wp:effectExtent l="0" t="0" r="0" b="0"/>
          <wp:docPr id="5" name="Obrázok 5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3C2AE5"/>
    <w:multiLevelType w:val="hybridMultilevel"/>
    <w:tmpl w:val="D4AC86A8"/>
    <w:lvl w:ilvl="0" w:tplc="76284FE8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538C"/>
    <w:multiLevelType w:val="hybridMultilevel"/>
    <w:tmpl w:val="CDD61CC4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9E7275"/>
    <w:multiLevelType w:val="multilevel"/>
    <w:tmpl w:val="90A0ECAA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1BF4558"/>
    <w:multiLevelType w:val="hybridMultilevel"/>
    <w:tmpl w:val="F70AD0C4"/>
    <w:lvl w:ilvl="0" w:tplc="80D6142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807D0"/>
    <w:multiLevelType w:val="hybridMultilevel"/>
    <w:tmpl w:val="BE766B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52AEF"/>
    <w:multiLevelType w:val="hybridMultilevel"/>
    <w:tmpl w:val="350443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B439D"/>
    <w:multiLevelType w:val="hybridMultilevel"/>
    <w:tmpl w:val="4EBA8A20"/>
    <w:styleLink w:val="ImportedStyle3"/>
    <w:lvl w:ilvl="0" w:tplc="61F682F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2762C">
      <w:start w:val="1"/>
      <w:numFmt w:val="lowerLetter"/>
      <w:lvlText w:val="%2.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E02D36">
      <w:start w:val="1"/>
      <w:numFmt w:val="lowerRoman"/>
      <w:lvlText w:val="%3."/>
      <w:lvlJc w:val="left"/>
      <w:pPr>
        <w:tabs>
          <w:tab w:val="num" w:pos="2127"/>
        </w:tabs>
        <w:ind w:left="214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BCA49A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1C27C0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C042C8">
      <w:start w:val="1"/>
      <w:numFmt w:val="lowerRoman"/>
      <w:lvlText w:val="%6."/>
      <w:lvlJc w:val="left"/>
      <w:pPr>
        <w:tabs>
          <w:tab w:val="num" w:pos="4254"/>
        </w:tabs>
        <w:ind w:left="42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EA5DAE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2CDE0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766510">
      <w:start w:val="1"/>
      <w:numFmt w:val="lowerRoman"/>
      <w:lvlText w:val="%9."/>
      <w:lvlJc w:val="left"/>
      <w:pPr>
        <w:tabs>
          <w:tab w:val="num" w:pos="6381"/>
        </w:tabs>
        <w:ind w:left="6403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0" w15:restartNumberingAfterBreak="0">
    <w:nsid w:val="39B22C0B"/>
    <w:multiLevelType w:val="hybridMultilevel"/>
    <w:tmpl w:val="4EBA8A20"/>
    <w:numStyleLink w:val="ImportedStyle3"/>
  </w:abstractNum>
  <w:abstractNum w:abstractNumId="11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23945"/>
    <w:multiLevelType w:val="hybridMultilevel"/>
    <w:tmpl w:val="829E6556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794A09"/>
    <w:multiLevelType w:val="hybridMultilevel"/>
    <w:tmpl w:val="E090A1A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503248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8F1D33"/>
    <w:multiLevelType w:val="multilevel"/>
    <w:tmpl w:val="B2FCE4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277354"/>
    <w:multiLevelType w:val="hybridMultilevel"/>
    <w:tmpl w:val="05CE295C"/>
    <w:lvl w:ilvl="0" w:tplc="F4503CAC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0753C6"/>
    <w:multiLevelType w:val="hybridMultilevel"/>
    <w:tmpl w:val="3D3C9FA0"/>
    <w:lvl w:ilvl="0" w:tplc="828CDA9E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552BD9"/>
    <w:multiLevelType w:val="hybridMultilevel"/>
    <w:tmpl w:val="B00641D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6B7DA7"/>
    <w:multiLevelType w:val="hybridMultilevel"/>
    <w:tmpl w:val="852452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7"/>
  </w:num>
  <w:num w:numId="6">
    <w:abstractNumId w:val="7"/>
  </w:num>
  <w:num w:numId="7">
    <w:abstractNumId w:val="20"/>
  </w:num>
  <w:num w:numId="8">
    <w:abstractNumId w:val="16"/>
  </w:num>
  <w:num w:numId="9">
    <w:abstractNumId w:val="8"/>
  </w:num>
  <w:num w:numId="10">
    <w:abstractNumId w:val="10"/>
  </w:num>
  <w:num w:numId="11">
    <w:abstractNumId w:val="2"/>
  </w:num>
  <w:num w:numId="12">
    <w:abstractNumId w:val="17"/>
  </w:num>
  <w:num w:numId="13">
    <w:abstractNumId w:val="3"/>
  </w:num>
  <w:num w:numId="14">
    <w:abstractNumId w:val="19"/>
  </w:num>
  <w:num w:numId="15">
    <w:abstractNumId w:val="18"/>
  </w:num>
  <w:num w:numId="16">
    <w:abstractNumId w:val="1"/>
  </w:num>
  <w:num w:numId="17">
    <w:abstractNumId w:val="4"/>
  </w:num>
  <w:num w:numId="18">
    <w:abstractNumId w:val="11"/>
  </w:num>
  <w:num w:numId="19">
    <w:abstractNumId w:val="6"/>
  </w:num>
  <w:num w:numId="20">
    <w:abstractNumId w:val="5"/>
  </w:num>
  <w:num w:numId="21">
    <w:abstractNumId w:val="15"/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4EF6"/>
    <w:rsid w:val="000152FB"/>
    <w:rsid w:val="00015897"/>
    <w:rsid w:val="000168C3"/>
    <w:rsid w:val="00017C96"/>
    <w:rsid w:val="00020A9D"/>
    <w:rsid w:val="00022636"/>
    <w:rsid w:val="00022CA9"/>
    <w:rsid w:val="00023559"/>
    <w:rsid w:val="000246EF"/>
    <w:rsid w:val="00025196"/>
    <w:rsid w:val="00025858"/>
    <w:rsid w:val="00026194"/>
    <w:rsid w:val="00030AB0"/>
    <w:rsid w:val="00033BF1"/>
    <w:rsid w:val="00036106"/>
    <w:rsid w:val="00041701"/>
    <w:rsid w:val="00042440"/>
    <w:rsid w:val="0004251C"/>
    <w:rsid w:val="00044DA3"/>
    <w:rsid w:val="00054B3C"/>
    <w:rsid w:val="00055486"/>
    <w:rsid w:val="0006445D"/>
    <w:rsid w:val="000677CE"/>
    <w:rsid w:val="00067E77"/>
    <w:rsid w:val="00071A23"/>
    <w:rsid w:val="00072BAB"/>
    <w:rsid w:val="0007419D"/>
    <w:rsid w:val="00074313"/>
    <w:rsid w:val="00074B6B"/>
    <w:rsid w:val="000875A8"/>
    <w:rsid w:val="00091868"/>
    <w:rsid w:val="00094659"/>
    <w:rsid w:val="00094CFE"/>
    <w:rsid w:val="000A067A"/>
    <w:rsid w:val="000A2343"/>
    <w:rsid w:val="000A5B05"/>
    <w:rsid w:val="000B0D31"/>
    <w:rsid w:val="000B1A02"/>
    <w:rsid w:val="000B3C13"/>
    <w:rsid w:val="000B492C"/>
    <w:rsid w:val="000B52AE"/>
    <w:rsid w:val="000B7E53"/>
    <w:rsid w:val="000C0B5D"/>
    <w:rsid w:val="000C343B"/>
    <w:rsid w:val="000C6702"/>
    <w:rsid w:val="000E0A85"/>
    <w:rsid w:val="000E76E8"/>
    <w:rsid w:val="000F1AA9"/>
    <w:rsid w:val="000F4AFC"/>
    <w:rsid w:val="0010102E"/>
    <w:rsid w:val="00103F19"/>
    <w:rsid w:val="0010509E"/>
    <w:rsid w:val="00105637"/>
    <w:rsid w:val="00106834"/>
    <w:rsid w:val="00115052"/>
    <w:rsid w:val="00116AC6"/>
    <w:rsid w:val="00117396"/>
    <w:rsid w:val="00120D8D"/>
    <w:rsid w:val="001241A7"/>
    <w:rsid w:val="001258F4"/>
    <w:rsid w:val="00126047"/>
    <w:rsid w:val="00126365"/>
    <w:rsid w:val="00132CB6"/>
    <w:rsid w:val="00134121"/>
    <w:rsid w:val="00137541"/>
    <w:rsid w:val="001448CE"/>
    <w:rsid w:val="00144B36"/>
    <w:rsid w:val="00144DAE"/>
    <w:rsid w:val="00146357"/>
    <w:rsid w:val="001471AA"/>
    <w:rsid w:val="00147A91"/>
    <w:rsid w:val="00147BD9"/>
    <w:rsid w:val="001518ED"/>
    <w:rsid w:val="00152BE3"/>
    <w:rsid w:val="00154C5C"/>
    <w:rsid w:val="00156C4D"/>
    <w:rsid w:val="001654DA"/>
    <w:rsid w:val="00165944"/>
    <w:rsid w:val="00166B67"/>
    <w:rsid w:val="00166E0D"/>
    <w:rsid w:val="00166FBB"/>
    <w:rsid w:val="001676E9"/>
    <w:rsid w:val="0017073F"/>
    <w:rsid w:val="00172F83"/>
    <w:rsid w:val="00173AF3"/>
    <w:rsid w:val="001754AF"/>
    <w:rsid w:val="0017654A"/>
    <w:rsid w:val="00181008"/>
    <w:rsid w:val="001812BF"/>
    <w:rsid w:val="00185788"/>
    <w:rsid w:val="0018779F"/>
    <w:rsid w:val="0019046F"/>
    <w:rsid w:val="001906BB"/>
    <w:rsid w:val="00194BA1"/>
    <w:rsid w:val="001A0986"/>
    <w:rsid w:val="001A1D49"/>
    <w:rsid w:val="001A2139"/>
    <w:rsid w:val="001A2FF1"/>
    <w:rsid w:val="001A3C55"/>
    <w:rsid w:val="001A4C3C"/>
    <w:rsid w:val="001A6CFB"/>
    <w:rsid w:val="001A7DC1"/>
    <w:rsid w:val="001B43FB"/>
    <w:rsid w:val="001B4D5E"/>
    <w:rsid w:val="001B5CE1"/>
    <w:rsid w:val="001C0550"/>
    <w:rsid w:val="001C1440"/>
    <w:rsid w:val="001C2E96"/>
    <w:rsid w:val="001C3A35"/>
    <w:rsid w:val="001C716C"/>
    <w:rsid w:val="001D0D98"/>
    <w:rsid w:val="001D18F0"/>
    <w:rsid w:val="001D4F23"/>
    <w:rsid w:val="001D5168"/>
    <w:rsid w:val="001E1207"/>
    <w:rsid w:val="001E14AB"/>
    <w:rsid w:val="001E52FA"/>
    <w:rsid w:val="001F2444"/>
    <w:rsid w:val="001F2BE5"/>
    <w:rsid w:val="001F4F4B"/>
    <w:rsid w:val="001F62E6"/>
    <w:rsid w:val="002022BC"/>
    <w:rsid w:val="0020378C"/>
    <w:rsid w:val="00204A09"/>
    <w:rsid w:val="00204E4E"/>
    <w:rsid w:val="00215C1F"/>
    <w:rsid w:val="00220667"/>
    <w:rsid w:val="00221348"/>
    <w:rsid w:val="0023263B"/>
    <w:rsid w:val="002352AC"/>
    <w:rsid w:val="00235CEB"/>
    <w:rsid w:val="0025335A"/>
    <w:rsid w:val="00254240"/>
    <w:rsid w:val="00255DD2"/>
    <w:rsid w:val="00260D53"/>
    <w:rsid w:val="00264401"/>
    <w:rsid w:val="00270C51"/>
    <w:rsid w:val="00272DA8"/>
    <w:rsid w:val="00275D8B"/>
    <w:rsid w:val="00281EFD"/>
    <w:rsid w:val="00281F75"/>
    <w:rsid w:val="00283A14"/>
    <w:rsid w:val="00284110"/>
    <w:rsid w:val="002859A1"/>
    <w:rsid w:val="00286074"/>
    <w:rsid w:val="00286E7E"/>
    <w:rsid w:val="002875BD"/>
    <w:rsid w:val="002927A5"/>
    <w:rsid w:val="002A090E"/>
    <w:rsid w:val="002A0F9F"/>
    <w:rsid w:val="002A7387"/>
    <w:rsid w:val="002B0A5A"/>
    <w:rsid w:val="002B170E"/>
    <w:rsid w:val="002B3246"/>
    <w:rsid w:val="002B7B56"/>
    <w:rsid w:val="002C0AE8"/>
    <w:rsid w:val="002C20F9"/>
    <w:rsid w:val="002C2410"/>
    <w:rsid w:val="002C4670"/>
    <w:rsid w:val="002C5E51"/>
    <w:rsid w:val="002C6F06"/>
    <w:rsid w:val="002C7624"/>
    <w:rsid w:val="002D0271"/>
    <w:rsid w:val="002D0A6C"/>
    <w:rsid w:val="002D140E"/>
    <w:rsid w:val="002D2B08"/>
    <w:rsid w:val="002D5A32"/>
    <w:rsid w:val="002E0032"/>
    <w:rsid w:val="002E1E30"/>
    <w:rsid w:val="002E2004"/>
    <w:rsid w:val="002E3F24"/>
    <w:rsid w:val="002E73EC"/>
    <w:rsid w:val="002F0012"/>
    <w:rsid w:val="002F2559"/>
    <w:rsid w:val="002F4B59"/>
    <w:rsid w:val="002F5DF5"/>
    <w:rsid w:val="003010E7"/>
    <w:rsid w:val="00302925"/>
    <w:rsid w:val="00305702"/>
    <w:rsid w:val="0031414C"/>
    <w:rsid w:val="0031467C"/>
    <w:rsid w:val="003159CE"/>
    <w:rsid w:val="00316351"/>
    <w:rsid w:val="0032236A"/>
    <w:rsid w:val="003248A8"/>
    <w:rsid w:val="0033179D"/>
    <w:rsid w:val="00331D1B"/>
    <w:rsid w:val="0033380B"/>
    <w:rsid w:val="00336006"/>
    <w:rsid w:val="00337E90"/>
    <w:rsid w:val="00340662"/>
    <w:rsid w:val="00351716"/>
    <w:rsid w:val="00357FDB"/>
    <w:rsid w:val="00361A44"/>
    <w:rsid w:val="00361C95"/>
    <w:rsid w:val="00363754"/>
    <w:rsid w:val="0036580A"/>
    <w:rsid w:val="00367F3C"/>
    <w:rsid w:val="00370932"/>
    <w:rsid w:val="00374BBC"/>
    <w:rsid w:val="00375379"/>
    <w:rsid w:val="00375A2C"/>
    <w:rsid w:val="00376492"/>
    <w:rsid w:val="00380B8F"/>
    <w:rsid w:val="00381FAE"/>
    <w:rsid w:val="003827D3"/>
    <w:rsid w:val="003832F5"/>
    <w:rsid w:val="00386A48"/>
    <w:rsid w:val="00387947"/>
    <w:rsid w:val="003924AC"/>
    <w:rsid w:val="003924EE"/>
    <w:rsid w:val="00393D13"/>
    <w:rsid w:val="00394BD9"/>
    <w:rsid w:val="003971D6"/>
    <w:rsid w:val="00397AAD"/>
    <w:rsid w:val="003A1166"/>
    <w:rsid w:val="003A3C6B"/>
    <w:rsid w:val="003A45CD"/>
    <w:rsid w:val="003A588B"/>
    <w:rsid w:val="003B432E"/>
    <w:rsid w:val="003B6455"/>
    <w:rsid w:val="003B7B32"/>
    <w:rsid w:val="003C57B9"/>
    <w:rsid w:val="003C694F"/>
    <w:rsid w:val="003C6AB8"/>
    <w:rsid w:val="003D18E2"/>
    <w:rsid w:val="003D6B55"/>
    <w:rsid w:val="003E237B"/>
    <w:rsid w:val="003E30C0"/>
    <w:rsid w:val="003E42F2"/>
    <w:rsid w:val="003E5D4B"/>
    <w:rsid w:val="003E67E4"/>
    <w:rsid w:val="003F0C44"/>
    <w:rsid w:val="003F1765"/>
    <w:rsid w:val="003F3712"/>
    <w:rsid w:val="003F3D05"/>
    <w:rsid w:val="003F6A3F"/>
    <w:rsid w:val="003F780D"/>
    <w:rsid w:val="003F7974"/>
    <w:rsid w:val="00400379"/>
    <w:rsid w:val="004006C8"/>
    <w:rsid w:val="004112BD"/>
    <w:rsid w:val="00412D32"/>
    <w:rsid w:val="00414410"/>
    <w:rsid w:val="004154E8"/>
    <w:rsid w:val="00416270"/>
    <w:rsid w:val="00420391"/>
    <w:rsid w:val="004223A4"/>
    <w:rsid w:val="00422507"/>
    <w:rsid w:val="00422DA6"/>
    <w:rsid w:val="00424AA8"/>
    <w:rsid w:val="00447FA6"/>
    <w:rsid w:val="004524B1"/>
    <w:rsid w:val="00455E17"/>
    <w:rsid w:val="00455E5C"/>
    <w:rsid w:val="004613C7"/>
    <w:rsid w:val="004661D6"/>
    <w:rsid w:val="0046692A"/>
    <w:rsid w:val="0046732E"/>
    <w:rsid w:val="0047054F"/>
    <w:rsid w:val="0047621E"/>
    <w:rsid w:val="00477439"/>
    <w:rsid w:val="00477DA6"/>
    <w:rsid w:val="00480033"/>
    <w:rsid w:val="00483319"/>
    <w:rsid w:val="004838D6"/>
    <w:rsid w:val="00485A7D"/>
    <w:rsid w:val="00487343"/>
    <w:rsid w:val="00493619"/>
    <w:rsid w:val="0049646B"/>
    <w:rsid w:val="004B0199"/>
    <w:rsid w:val="004C18EA"/>
    <w:rsid w:val="004C2D05"/>
    <w:rsid w:val="004C5B32"/>
    <w:rsid w:val="004D1D5A"/>
    <w:rsid w:val="004D47C2"/>
    <w:rsid w:val="004D66BF"/>
    <w:rsid w:val="004E34F9"/>
    <w:rsid w:val="004E34FD"/>
    <w:rsid w:val="004F1A21"/>
    <w:rsid w:val="004F75C7"/>
    <w:rsid w:val="00501E0E"/>
    <w:rsid w:val="0050263F"/>
    <w:rsid w:val="00515209"/>
    <w:rsid w:val="005226EC"/>
    <w:rsid w:val="005241C4"/>
    <w:rsid w:val="00531348"/>
    <w:rsid w:val="00533D57"/>
    <w:rsid w:val="00543FFE"/>
    <w:rsid w:val="00547162"/>
    <w:rsid w:val="0054742B"/>
    <w:rsid w:val="00547B89"/>
    <w:rsid w:val="00552173"/>
    <w:rsid w:val="00552F95"/>
    <w:rsid w:val="00555138"/>
    <w:rsid w:val="00555D7A"/>
    <w:rsid w:val="00555D8E"/>
    <w:rsid w:val="005669B4"/>
    <w:rsid w:val="005671ED"/>
    <w:rsid w:val="00571113"/>
    <w:rsid w:val="00571A33"/>
    <w:rsid w:val="00574021"/>
    <w:rsid w:val="00575891"/>
    <w:rsid w:val="00575A68"/>
    <w:rsid w:val="00577C47"/>
    <w:rsid w:val="005803FC"/>
    <w:rsid w:val="00581005"/>
    <w:rsid w:val="005835CD"/>
    <w:rsid w:val="005837AA"/>
    <w:rsid w:val="00585EE7"/>
    <w:rsid w:val="00591067"/>
    <w:rsid w:val="00596DC1"/>
    <w:rsid w:val="005A1BF8"/>
    <w:rsid w:val="005A3258"/>
    <w:rsid w:val="005A6199"/>
    <w:rsid w:val="005A7CA6"/>
    <w:rsid w:val="005B10FA"/>
    <w:rsid w:val="005B1D99"/>
    <w:rsid w:val="005B3853"/>
    <w:rsid w:val="005B5A05"/>
    <w:rsid w:val="005B60AB"/>
    <w:rsid w:val="005B6951"/>
    <w:rsid w:val="005B6A76"/>
    <w:rsid w:val="005C0B9B"/>
    <w:rsid w:val="005C0E2B"/>
    <w:rsid w:val="005C127F"/>
    <w:rsid w:val="005C380F"/>
    <w:rsid w:val="005C5368"/>
    <w:rsid w:val="005C5E33"/>
    <w:rsid w:val="005D041F"/>
    <w:rsid w:val="005D275F"/>
    <w:rsid w:val="005D400B"/>
    <w:rsid w:val="005D425B"/>
    <w:rsid w:val="005D4A3E"/>
    <w:rsid w:val="005E0E74"/>
    <w:rsid w:val="005E4FDA"/>
    <w:rsid w:val="005E59AC"/>
    <w:rsid w:val="005E6C9E"/>
    <w:rsid w:val="005E7153"/>
    <w:rsid w:val="00600D64"/>
    <w:rsid w:val="00603F03"/>
    <w:rsid w:val="006110FE"/>
    <w:rsid w:val="006127F7"/>
    <w:rsid w:val="006151DD"/>
    <w:rsid w:val="00615254"/>
    <w:rsid w:val="0061718F"/>
    <w:rsid w:val="0061774D"/>
    <w:rsid w:val="006203D9"/>
    <w:rsid w:val="00620512"/>
    <w:rsid w:val="00620BF8"/>
    <w:rsid w:val="00622FBA"/>
    <w:rsid w:val="00626115"/>
    <w:rsid w:val="00630EEB"/>
    <w:rsid w:val="0063398B"/>
    <w:rsid w:val="00635075"/>
    <w:rsid w:val="00637717"/>
    <w:rsid w:val="00650CEC"/>
    <w:rsid w:val="006525E7"/>
    <w:rsid w:val="00652891"/>
    <w:rsid w:val="00655854"/>
    <w:rsid w:val="0066198F"/>
    <w:rsid w:val="006648DC"/>
    <w:rsid w:val="00664A8D"/>
    <w:rsid w:val="00676E66"/>
    <w:rsid w:val="00682734"/>
    <w:rsid w:val="0068345F"/>
    <w:rsid w:val="0068347E"/>
    <w:rsid w:val="006914F1"/>
    <w:rsid w:val="00691B69"/>
    <w:rsid w:val="0069292E"/>
    <w:rsid w:val="006966A2"/>
    <w:rsid w:val="006A304A"/>
    <w:rsid w:val="006A7185"/>
    <w:rsid w:val="006A7830"/>
    <w:rsid w:val="006B113B"/>
    <w:rsid w:val="006B32AE"/>
    <w:rsid w:val="006B4595"/>
    <w:rsid w:val="006B6D2F"/>
    <w:rsid w:val="006C0CC0"/>
    <w:rsid w:val="006C22BD"/>
    <w:rsid w:val="006D1BA3"/>
    <w:rsid w:val="006D247C"/>
    <w:rsid w:val="006D32FE"/>
    <w:rsid w:val="006D3DC8"/>
    <w:rsid w:val="006D6769"/>
    <w:rsid w:val="006E1643"/>
    <w:rsid w:val="006E1816"/>
    <w:rsid w:val="006E1E9C"/>
    <w:rsid w:val="006E3882"/>
    <w:rsid w:val="006E3893"/>
    <w:rsid w:val="006E7936"/>
    <w:rsid w:val="006F2436"/>
    <w:rsid w:val="006F5132"/>
    <w:rsid w:val="00703737"/>
    <w:rsid w:val="00710863"/>
    <w:rsid w:val="00721379"/>
    <w:rsid w:val="00722F06"/>
    <w:rsid w:val="00725F88"/>
    <w:rsid w:val="00734388"/>
    <w:rsid w:val="007366CF"/>
    <w:rsid w:val="00743716"/>
    <w:rsid w:val="0075179C"/>
    <w:rsid w:val="00752117"/>
    <w:rsid w:val="00752414"/>
    <w:rsid w:val="007531D2"/>
    <w:rsid w:val="00754C33"/>
    <w:rsid w:val="0075600E"/>
    <w:rsid w:val="0075612A"/>
    <w:rsid w:val="007570EB"/>
    <w:rsid w:val="0076307D"/>
    <w:rsid w:val="007701D9"/>
    <w:rsid w:val="00770C4B"/>
    <w:rsid w:val="00770F54"/>
    <w:rsid w:val="00770FE5"/>
    <w:rsid w:val="00773FBD"/>
    <w:rsid w:val="00781AAD"/>
    <w:rsid w:val="00782F6B"/>
    <w:rsid w:val="007871B8"/>
    <w:rsid w:val="0078753C"/>
    <w:rsid w:val="00790658"/>
    <w:rsid w:val="007916D6"/>
    <w:rsid w:val="0079304A"/>
    <w:rsid w:val="00794214"/>
    <w:rsid w:val="007A2686"/>
    <w:rsid w:val="007B3E35"/>
    <w:rsid w:val="007B4754"/>
    <w:rsid w:val="007C1C6E"/>
    <w:rsid w:val="007C2C0C"/>
    <w:rsid w:val="007C7757"/>
    <w:rsid w:val="007D1E78"/>
    <w:rsid w:val="007D2D4D"/>
    <w:rsid w:val="007E5B40"/>
    <w:rsid w:val="007E5C9D"/>
    <w:rsid w:val="007E7A43"/>
    <w:rsid w:val="007F18F0"/>
    <w:rsid w:val="007F4C7C"/>
    <w:rsid w:val="007F6739"/>
    <w:rsid w:val="007F6F86"/>
    <w:rsid w:val="008044D4"/>
    <w:rsid w:val="00810D01"/>
    <w:rsid w:val="00810E0D"/>
    <w:rsid w:val="008137EB"/>
    <w:rsid w:val="00822B02"/>
    <w:rsid w:val="00823BFA"/>
    <w:rsid w:val="00823CCB"/>
    <w:rsid w:val="00823ED7"/>
    <w:rsid w:val="008370F5"/>
    <w:rsid w:val="00837F06"/>
    <w:rsid w:val="008402F9"/>
    <w:rsid w:val="00845DFD"/>
    <w:rsid w:val="00846987"/>
    <w:rsid w:val="00847AD6"/>
    <w:rsid w:val="00851439"/>
    <w:rsid w:val="00855392"/>
    <w:rsid w:val="008561F4"/>
    <w:rsid w:val="00861392"/>
    <w:rsid w:val="0086188F"/>
    <w:rsid w:val="00861EBA"/>
    <w:rsid w:val="008621E9"/>
    <w:rsid w:val="008625CD"/>
    <w:rsid w:val="00865699"/>
    <w:rsid w:val="00867183"/>
    <w:rsid w:val="00871A32"/>
    <w:rsid w:val="008731B6"/>
    <w:rsid w:val="008769A2"/>
    <w:rsid w:val="00881865"/>
    <w:rsid w:val="00882A75"/>
    <w:rsid w:val="00885938"/>
    <w:rsid w:val="008863A6"/>
    <w:rsid w:val="008870E7"/>
    <w:rsid w:val="00887C8F"/>
    <w:rsid w:val="008902B5"/>
    <w:rsid w:val="00891440"/>
    <w:rsid w:val="0089325F"/>
    <w:rsid w:val="00896E4B"/>
    <w:rsid w:val="008A29B3"/>
    <w:rsid w:val="008A2E79"/>
    <w:rsid w:val="008A499D"/>
    <w:rsid w:val="008A5A35"/>
    <w:rsid w:val="008A60AA"/>
    <w:rsid w:val="008B1D03"/>
    <w:rsid w:val="008C2BD4"/>
    <w:rsid w:val="008C3711"/>
    <w:rsid w:val="008C7EA9"/>
    <w:rsid w:val="008D04CD"/>
    <w:rsid w:val="008D19E5"/>
    <w:rsid w:val="008D1EC1"/>
    <w:rsid w:val="008D3107"/>
    <w:rsid w:val="008D3C41"/>
    <w:rsid w:val="008D3EAD"/>
    <w:rsid w:val="008D463B"/>
    <w:rsid w:val="008D535B"/>
    <w:rsid w:val="008D5A1B"/>
    <w:rsid w:val="008D6ED4"/>
    <w:rsid w:val="008E2031"/>
    <w:rsid w:val="008E23AA"/>
    <w:rsid w:val="008E23C6"/>
    <w:rsid w:val="008E59A7"/>
    <w:rsid w:val="008E77C1"/>
    <w:rsid w:val="008E7CB2"/>
    <w:rsid w:val="008F1D0B"/>
    <w:rsid w:val="008F27C6"/>
    <w:rsid w:val="008F3CFE"/>
    <w:rsid w:val="008F6CAC"/>
    <w:rsid w:val="00902AF0"/>
    <w:rsid w:val="009049DD"/>
    <w:rsid w:val="00907A64"/>
    <w:rsid w:val="00911A4E"/>
    <w:rsid w:val="0091380F"/>
    <w:rsid w:val="00922502"/>
    <w:rsid w:val="00922742"/>
    <w:rsid w:val="00924EBF"/>
    <w:rsid w:val="00925CA0"/>
    <w:rsid w:val="00926755"/>
    <w:rsid w:val="00926E75"/>
    <w:rsid w:val="0093307B"/>
    <w:rsid w:val="009342A4"/>
    <w:rsid w:val="0093436D"/>
    <w:rsid w:val="00935063"/>
    <w:rsid w:val="0093664B"/>
    <w:rsid w:val="0093792B"/>
    <w:rsid w:val="00941ABB"/>
    <w:rsid w:val="00943DCD"/>
    <w:rsid w:val="00944E43"/>
    <w:rsid w:val="009466AA"/>
    <w:rsid w:val="00951241"/>
    <w:rsid w:val="00951315"/>
    <w:rsid w:val="0095270A"/>
    <w:rsid w:val="00952712"/>
    <w:rsid w:val="00952F40"/>
    <w:rsid w:val="009544E2"/>
    <w:rsid w:val="00956EF1"/>
    <w:rsid w:val="00960D7A"/>
    <w:rsid w:val="00964E4F"/>
    <w:rsid w:val="009657F4"/>
    <w:rsid w:val="009678D6"/>
    <w:rsid w:val="00970A0F"/>
    <w:rsid w:val="00971477"/>
    <w:rsid w:val="00971BAD"/>
    <w:rsid w:val="0097207B"/>
    <w:rsid w:val="00972542"/>
    <w:rsid w:val="00973AE3"/>
    <w:rsid w:val="00973F04"/>
    <w:rsid w:val="00976763"/>
    <w:rsid w:val="00977FDF"/>
    <w:rsid w:val="00980C67"/>
    <w:rsid w:val="009816F4"/>
    <w:rsid w:val="009861DA"/>
    <w:rsid w:val="0098712A"/>
    <w:rsid w:val="0098729B"/>
    <w:rsid w:val="00987C53"/>
    <w:rsid w:val="00992190"/>
    <w:rsid w:val="009933AC"/>
    <w:rsid w:val="00993F57"/>
    <w:rsid w:val="00994518"/>
    <w:rsid w:val="00995D0A"/>
    <w:rsid w:val="009973C7"/>
    <w:rsid w:val="009A137C"/>
    <w:rsid w:val="009A239E"/>
    <w:rsid w:val="009A39B2"/>
    <w:rsid w:val="009A431F"/>
    <w:rsid w:val="009B29EE"/>
    <w:rsid w:val="009B588E"/>
    <w:rsid w:val="009B7245"/>
    <w:rsid w:val="009B74EF"/>
    <w:rsid w:val="009C303C"/>
    <w:rsid w:val="009C41F5"/>
    <w:rsid w:val="009C4317"/>
    <w:rsid w:val="009C5260"/>
    <w:rsid w:val="009C587D"/>
    <w:rsid w:val="009C6126"/>
    <w:rsid w:val="009C658A"/>
    <w:rsid w:val="009C75FD"/>
    <w:rsid w:val="009D22A8"/>
    <w:rsid w:val="009D22DD"/>
    <w:rsid w:val="009D5FAA"/>
    <w:rsid w:val="009E1C24"/>
    <w:rsid w:val="009E604D"/>
    <w:rsid w:val="009E739C"/>
    <w:rsid w:val="009E7C41"/>
    <w:rsid w:val="009F4BFB"/>
    <w:rsid w:val="009F5A55"/>
    <w:rsid w:val="009F6222"/>
    <w:rsid w:val="009F6C43"/>
    <w:rsid w:val="00A01C22"/>
    <w:rsid w:val="00A05002"/>
    <w:rsid w:val="00A053C3"/>
    <w:rsid w:val="00A055E4"/>
    <w:rsid w:val="00A11D5E"/>
    <w:rsid w:val="00A11E36"/>
    <w:rsid w:val="00A135C8"/>
    <w:rsid w:val="00A23A9F"/>
    <w:rsid w:val="00A23C45"/>
    <w:rsid w:val="00A24BA9"/>
    <w:rsid w:val="00A26901"/>
    <w:rsid w:val="00A41273"/>
    <w:rsid w:val="00A42C23"/>
    <w:rsid w:val="00A433BD"/>
    <w:rsid w:val="00A46D22"/>
    <w:rsid w:val="00A50217"/>
    <w:rsid w:val="00A553B6"/>
    <w:rsid w:val="00A56DC8"/>
    <w:rsid w:val="00A57F5E"/>
    <w:rsid w:val="00A60314"/>
    <w:rsid w:val="00A64E0B"/>
    <w:rsid w:val="00A65B63"/>
    <w:rsid w:val="00A6604C"/>
    <w:rsid w:val="00A6747F"/>
    <w:rsid w:val="00A728AC"/>
    <w:rsid w:val="00A7373F"/>
    <w:rsid w:val="00A737AD"/>
    <w:rsid w:val="00A7441E"/>
    <w:rsid w:val="00A745DB"/>
    <w:rsid w:val="00A75007"/>
    <w:rsid w:val="00A75AAC"/>
    <w:rsid w:val="00A7636C"/>
    <w:rsid w:val="00A8087A"/>
    <w:rsid w:val="00A85286"/>
    <w:rsid w:val="00A86AE2"/>
    <w:rsid w:val="00A877D0"/>
    <w:rsid w:val="00A91B5D"/>
    <w:rsid w:val="00A952EF"/>
    <w:rsid w:val="00A965A3"/>
    <w:rsid w:val="00A973E1"/>
    <w:rsid w:val="00AA2EED"/>
    <w:rsid w:val="00AA38A5"/>
    <w:rsid w:val="00AA4FAE"/>
    <w:rsid w:val="00AA53BB"/>
    <w:rsid w:val="00AB130F"/>
    <w:rsid w:val="00AB1875"/>
    <w:rsid w:val="00AB2E3C"/>
    <w:rsid w:val="00AB34FE"/>
    <w:rsid w:val="00AB62DE"/>
    <w:rsid w:val="00AB6DCB"/>
    <w:rsid w:val="00AB75C5"/>
    <w:rsid w:val="00AB7A87"/>
    <w:rsid w:val="00AB7EFB"/>
    <w:rsid w:val="00AC0BE9"/>
    <w:rsid w:val="00AC5B60"/>
    <w:rsid w:val="00AC63A9"/>
    <w:rsid w:val="00AC737D"/>
    <w:rsid w:val="00AD3199"/>
    <w:rsid w:val="00AD529F"/>
    <w:rsid w:val="00AD56CF"/>
    <w:rsid w:val="00AD5DE8"/>
    <w:rsid w:val="00AD60A9"/>
    <w:rsid w:val="00AD6B5C"/>
    <w:rsid w:val="00AD6CBB"/>
    <w:rsid w:val="00AE0D24"/>
    <w:rsid w:val="00AE0DE0"/>
    <w:rsid w:val="00AE0FA0"/>
    <w:rsid w:val="00AE13A7"/>
    <w:rsid w:val="00AE2E9C"/>
    <w:rsid w:val="00AE30B9"/>
    <w:rsid w:val="00AE3445"/>
    <w:rsid w:val="00AE53E2"/>
    <w:rsid w:val="00AE67BF"/>
    <w:rsid w:val="00AE7A70"/>
    <w:rsid w:val="00AF11AD"/>
    <w:rsid w:val="00AF38BA"/>
    <w:rsid w:val="00AF3D81"/>
    <w:rsid w:val="00AF45C4"/>
    <w:rsid w:val="00AF6730"/>
    <w:rsid w:val="00B00B45"/>
    <w:rsid w:val="00B0168B"/>
    <w:rsid w:val="00B02909"/>
    <w:rsid w:val="00B03CFE"/>
    <w:rsid w:val="00B118C2"/>
    <w:rsid w:val="00B1768C"/>
    <w:rsid w:val="00B17E13"/>
    <w:rsid w:val="00B23EED"/>
    <w:rsid w:val="00B30F8A"/>
    <w:rsid w:val="00B31D6A"/>
    <w:rsid w:val="00B32949"/>
    <w:rsid w:val="00B3569D"/>
    <w:rsid w:val="00B35CB1"/>
    <w:rsid w:val="00B36854"/>
    <w:rsid w:val="00B379B8"/>
    <w:rsid w:val="00B422F6"/>
    <w:rsid w:val="00B427D9"/>
    <w:rsid w:val="00B42D77"/>
    <w:rsid w:val="00B4472F"/>
    <w:rsid w:val="00B505B3"/>
    <w:rsid w:val="00B52F49"/>
    <w:rsid w:val="00B533D0"/>
    <w:rsid w:val="00B53C2B"/>
    <w:rsid w:val="00B53EB2"/>
    <w:rsid w:val="00B575E4"/>
    <w:rsid w:val="00B57C64"/>
    <w:rsid w:val="00B6546E"/>
    <w:rsid w:val="00B661CB"/>
    <w:rsid w:val="00B71101"/>
    <w:rsid w:val="00B71191"/>
    <w:rsid w:val="00B73CDF"/>
    <w:rsid w:val="00B7407A"/>
    <w:rsid w:val="00B75BF5"/>
    <w:rsid w:val="00B7722D"/>
    <w:rsid w:val="00B776C8"/>
    <w:rsid w:val="00B81DE2"/>
    <w:rsid w:val="00B82B99"/>
    <w:rsid w:val="00B85395"/>
    <w:rsid w:val="00B875F1"/>
    <w:rsid w:val="00B91D47"/>
    <w:rsid w:val="00B93AC2"/>
    <w:rsid w:val="00B93F36"/>
    <w:rsid w:val="00B94B61"/>
    <w:rsid w:val="00B9586F"/>
    <w:rsid w:val="00B96543"/>
    <w:rsid w:val="00B96E52"/>
    <w:rsid w:val="00BA07B8"/>
    <w:rsid w:val="00BA354C"/>
    <w:rsid w:val="00BA6E28"/>
    <w:rsid w:val="00BA7736"/>
    <w:rsid w:val="00BA7882"/>
    <w:rsid w:val="00BB073A"/>
    <w:rsid w:val="00BB0E05"/>
    <w:rsid w:val="00BB3381"/>
    <w:rsid w:val="00BB46FC"/>
    <w:rsid w:val="00BB4851"/>
    <w:rsid w:val="00BB485D"/>
    <w:rsid w:val="00BB5B71"/>
    <w:rsid w:val="00BB6216"/>
    <w:rsid w:val="00BC0F63"/>
    <w:rsid w:val="00BC19C7"/>
    <w:rsid w:val="00BC4D87"/>
    <w:rsid w:val="00BC6792"/>
    <w:rsid w:val="00BD205B"/>
    <w:rsid w:val="00BD2922"/>
    <w:rsid w:val="00BD345D"/>
    <w:rsid w:val="00BD479E"/>
    <w:rsid w:val="00BD59F8"/>
    <w:rsid w:val="00BD7038"/>
    <w:rsid w:val="00BD7C6E"/>
    <w:rsid w:val="00BE559D"/>
    <w:rsid w:val="00BF045A"/>
    <w:rsid w:val="00C0218F"/>
    <w:rsid w:val="00C04FB8"/>
    <w:rsid w:val="00C101A6"/>
    <w:rsid w:val="00C11E32"/>
    <w:rsid w:val="00C12748"/>
    <w:rsid w:val="00C12C5C"/>
    <w:rsid w:val="00C1482E"/>
    <w:rsid w:val="00C14AC7"/>
    <w:rsid w:val="00C22EE3"/>
    <w:rsid w:val="00C24251"/>
    <w:rsid w:val="00C245E7"/>
    <w:rsid w:val="00C25CA6"/>
    <w:rsid w:val="00C25D1D"/>
    <w:rsid w:val="00C338A9"/>
    <w:rsid w:val="00C33A44"/>
    <w:rsid w:val="00C366B3"/>
    <w:rsid w:val="00C37D7B"/>
    <w:rsid w:val="00C42664"/>
    <w:rsid w:val="00C42B36"/>
    <w:rsid w:val="00C476D9"/>
    <w:rsid w:val="00C47D24"/>
    <w:rsid w:val="00C53BAA"/>
    <w:rsid w:val="00C57BC7"/>
    <w:rsid w:val="00C57F1E"/>
    <w:rsid w:val="00C63131"/>
    <w:rsid w:val="00C637C4"/>
    <w:rsid w:val="00C67A98"/>
    <w:rsid w:val="00C67EC9"/>
    <w:rsid w:val="00C722D1"/>
    <w:rsid w:val="00C73706"/>
    <w:rsid w:val="00C7714A"/>
    <w:rsid w:val="00C8022A"/>
    <w:rsid w:val="00C80CCD"/>
    <w:rsid w:val="00C810BD"/>
    <w:rsid w:val="00C81A18"/>
    <w:rsid w:val="00C84C47"/>
    <w:rsid w:val="00C84F11"/>
    <w:rsid w:val="00C9189E"/>
    <w:rsid w:val="00C918BC"/>
    <w:rsid w:val="00C93D20"/>
    <w:rsid w:val="00C940C8"/>
    <w:rsid w:val="00C94630"/>
    <w:rsid w:val="00C94FE5"/>
    <w:rsid w:val="00C972E5"/>
    <w:rsid w:val="00CA1F61"/>
    <w:rsid w:val="00CA3AB5"/>
    <w:rsid w:val="00CB0061"/>
    <w:rsid w:val="00CB07B5"/>
    <w:rsid w:val="00CB235E"/>
    <w:rsid w:val="00CB6472"/>
    <w:rsid w:val="00CC0E11"/>
    <w:rsid w:val="00CC2315"/>
    <w:rsid w:val="00CC5169"/>
    <w:rsid w:val="00CC6B08"/>
    <w:rsid w:val="00CC71E1"/>
    <w:rsid w:val="00CD07B8"/>
    <w:rsid w:val="00CD11F5"/>
    <w:rsid w:val="00CD12F3"/>
    <w:rsid w:val="00CD14D3"/>
    <w:rsid w:val="00CD3E54"/>
    <w:rsid w:val="00CD58E7"/>
    <w:rsid w:val="00CD6890"/>
    <w:rsid w:val="00CD7D51"/>
    <w:rsid w:val="00CE087E"/>
    <w:rsid w:val="00CE1D05"/>
    <w:rsid w:val="00CE1ED9"/>
    <w:rsid w:val="00CE2D5F"/>
    <w:rsid w:val="00CE5962"/>
    <w:rsid w:val="00CF0500"/>
    <w:rsid w:val="00CF12C7"/>
    <w:rsid w:val="00CF4921"/>
    <w:rsid w:val="00D00467"/>
    <w:rsid w:val="00D0104F"/>
    <w:rsid w:val="00D01987"/>
    <w:rsid w:val="00D01FE1"/>
    <w:rsid w:val="00D0521F"/>
    <w:rsid w:val="00D1250E"/>
    <w:rsid w:val="00D15D0A"/>
    <w:rsid w:val="00D16B83"/>
    <w:rsid w:val="00D24335"/>
    <w:rsid w:val="00D4334F"/>
    <w:rsid w:val="00D47071"/>
    <w:rsid w:val="00D4730F"/>
    <w:rsid w:val="00D524F6"/>
    <w:rsid w:val="00D57944"/>
    <w:rsid w:val="00D6123B"/>
    <w:rsid w:val="00D6229A"/>
    <w:rsid w:val="00D7104C"/>
    <w:rsid w:val="00D71B27"/>
    <w:rsid w:val="00D73045"/>
    <w:rsid w:val="00D7642A"/>
    <w:rsid w:val="00D76D6B"/>
    <w:rsid w:val="00D76F57"/>
    <w:rsid w:val="00D77BC8"/>
    <w:rsid w:val="00D853DF"/>
    <w:rsid w:val="00D91FB7"/>
    <w:rsid w:val="00D9456D"/>
    <w:rsid w:val="00DA4BCE"/>
    <w:rsid w:val="00DA6CEC"/>
    <w:rsid w:val="00DB337D"/>
    <w:rsid w:val="00DB3F5A"/>
    <w:rsid w:val="00DB5035"/>
    <w:rsid w:val="00DB531C"/>
    <w:rsid w:val="00DB62EC"/>
    <w:rsid w:val="00DB6C7E"/>
    <w:rsid w:val="00DC05BF"/>
    <w:rsid w:val="00DC507A"/>
    <w:rsid w:val="00DE155C"/>
    <w:rsid w:val="00DE3F0F"/>
    <w:rsid w:val="00DE7992"/>
    <w:rsid w:val="00DF05E0"/>
    <w:rsid w:val="00DF07CF"/>
    <w:rsid w:val="00DF47D9"/>
    <w:rsid w:val="00DF59DF"/>
    <w:rsid w:val="00E00F50"/>
    <w:rsid w:val="00E01BBD"/>
    <w:rsid w:val="00E06272"/>
    <w:rsid w:val="00E151EB"/>
    <w:rsid w:val="00E2164E"/>
    <w:rsid w:val="00E227F7"/>
    <w:rsid w:val="00E24C3A"/>
    <w:rsid w:val="00E26ED1"/>
    <w:rsid w:val="00E276B4"/>
    <w:rsid w:val="00E364A6"/>
    <w:rsid w:val="00E36927"/>
    <w:rsid w:val="00E409B5"/>
    <w:rsid w:val="00E434EB"/>
    <w:rsid w:val="00E449F9"/>
    <w:rsid w:val="00E44CED"/>
    <w:rsid w:val="00E45E18"/>
    <w:rsid w:val="00E504D9"/>
    <w:rsid w:val="00E50ECC"/>
    <w:rsid w:val="00E50FE1"/>
    <w:rsid w:val="00E53BBB"/>
    <w:rsid w:val="00E5464C"/>
    <w:rsid w:val="00E5553C"/>
    <w:rsid w:val="00E61699"/>
    <w:rsid w:val="00E63659"/>
    <w:rsid w:val="00E63BF0"/>
    <w:rsid w:val="00E64E76"/>
    <w:rsid w:val="00E71C36"/>
    <w:rsid w:val="00E73386"/>
    <w:rsid w:val="00E75E2E"/>
    <w:rsid w:val="00E75FC8"/>
    <w:rsid w:val="00E831D5"/>
    <w:rsid w:val="00E84854"/>
    <w:rsid w:val="00E90104"/>
    <w:rsid w:val="00E92649"/>
    <w:rsid w:val="00E957BA"/>
    <w:rsid w:val="00EA09CE"/>
    <w:rsid w:val="00EA5169"/>
    <w:rsid w:val="00EA5935"/>
    <w:rsid w:val="00EA79BF"/>
    <w:rsid w:val="00EB18A7"/>
    <w:rsid w:val="00EB1D24"/>
    <w:rsid w:val="00EB7749"/>
    <w:rsid w:val="00EB7D72"/>
    <w:rsid w:val="00EC0B13"/>
    <w:rsid w:val="00EC403E"/>
    <w:rsid w:val="00EC43CF"/>
    <w:rsid w:val="00EC5F2D"/>
    <w:rsid w:val="00EC7264"/>
    <w:rsid w:val="00ED3C29"/>
    <w:rsid w:val="00EF2430"/>
    <w:rsid w:val="00EF4BBF"/>
    <w:rsid w:val="00EF6F83"/>
    <w:rsid w:val="00EF7E3C"/>
    <w:rsid w:val="00F0079A"/>
    <w:rsid w:val="00F0096F"/>
    <w:rsid w:val="00F0225A"/>
    <w:rsid w:val="00F04292"/>
    <w:rsid w:val="00F07AA3"/>
    <w:rsid w:val="00F11086"/>
    <w:rsid w:val="00F140B0"/>
    <w:rsid w:val="00F144A7"/>
    <w:rsid w:val="00F20203"/>
    <w:rsid w:val="00F239F6"/>
    <w:rsid w:val="00F24870"/>
    <w:rsid w:val="00F2521D"/>
    <w:rsid w:val="00F307DF"/>
    <w:rsid w:val="00F30B9B"/>
    <w:rsid w:val="00F35168"/>
    <w:rsid w:val="00F37665"/>
    <w:rsid w:val="00F37FD0"/>
    <w:rsid w:val="00F408F6"/>
    <w:rsid w:val="00F46E1C"/>
    <w:rsid w:val="00F515C3"/>
    <w:rsid w:val="00F51A89"/>
    <w:rsid w:val="00F51B7B"/>
    <w:rsid w:val="00F53BA4"/>
    <w:rsid w:val="00F53CE2"/>
    <w:rsid w:val="00F61CFD"/>
    <w:rsid w:val="00F623E4"/>
    <w:rsid w:val="00F63DC6"/>
    <w:rsid w:val="00F65498"/>
    <w:rsid w:val="00F66988"/>
    <w:rsid w:val="00F670B8"/>
    <w:rsid w:val="00F67665"/>
    <w:rsid w:val="00F73689"/>
    <w:rsid w:val="00F73AB9"/>
    <w:rsid w:val="00F86597"/>
    <w:rsid w:val="00F929E3"/>
    <w:rsid w:val="00F97F50"/>
    <w:rsid w:val="00FA0073"/>
    <w:rsid w:val="00FA0CD3"/>
    <w:rsid w:val="00FA0F91"/>
    <w:rsid w:val="00FA3252"/>
    <w:rsid w:val="00FA3D2D"/>
    <w:rsid w:val="00FA5489"/>
    <w:rsid w:val="00FB24B1"/>
    <w:rsid w:val="00FB7C4F"/>
    <w:rsid w:val="00FC1899"/>
    <w:rsid w:val="00FD02E3"/>
    <w:rsid w:val="00FD08AC"/>
    <w:rsid w:val="00FD0F85"/>
    <w:rsid w:val="00FD1D55"/>
    <w:rsid w:val="00FD37D9"/>
    <w:rsid w:val="00FD3D69"/>
    <w:rsid w:val="00FD68EC"/>
    <w:rsid w:val="00FE44E4"/>
    <w:rsid w:val="00FE5906"/>
    <w:rsid w:val="00FE748B"/>
    <w:rsid w:val="00FF6440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6C372"/>
  <w15:chartTrackingRefBased/>
  <w15:docId w15:val="{EEFA99D0-BE84-44ED-B1CD-ED5BF488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Zkladntext">
    <w:name w:val="Body Text"/>
    <w:aliases w:val="bt,body text,contents,(10)"/>
    <w:basedOn w:val="Normlny"/>
    <w:link w:val="ZkladntextChar"/>
    <w:rsid w:val="008B1D03"/>
    <w:pPr>
      <w:jc w:val="both"/>
    </w:pPr>
    <w:rPr>
      <w:rFonts w:ascii="Arial" w:hAnsi="Arial"/>
      <w:noProof/>
      <w:szCs w:val="24"/>
    </w:rPr>
  </w:style>
  <w:style w:type="character" w:customStyle="1" w:styleId="ZkladntextChar">
    <w:name w:val="Základný text Char"/>
    <w:aliases w:val="bt Char,body text Char,contents Char,(10) Char"/>
    <w:link w:val="Zkladntext"/>
    <w:rsid w:val="008B1D03"/>
    <w:rPr>
      <w:rFonts w:ascii="Arial" w:hAnsi="Arial"/>
      <w:noProof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B1D0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val="x-none" w:eastAsia="cs-CZ"/>
    </w:rPr>
  </w:style>
  <w:style w:type="paragraph" w:customStyle="1" w:styleId="Odsekzoznamu1">
    <w:name w:val="Odsek zoznamu1"/>
    <w:basedOn w:val="Normlny"/>
    <w:uiPriority w:val="34"/>
    <w:qFormat/>
    <w:rsid w:val="008B1D0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paragraph" w:customStyle="1" w:styleId="Bezriadkovania1">
    <w:name w:val="Bez riadkovania1"/>
    <w:uiPriority w:val="99"/>
    <w:rsid w:val="008B1D03"/>
    <w:rPr>
      <w:rFonts w:ascii="Arial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B1D03"/>
    <w:rPr>
      <w:rFonts w:ascii="Arial" w:hAnsi="Arial"/>
      <w:lang w:val="x-none" w:eastAsia="cs-CZ"/>
    </w:rPr>
  </w:style>
  <w:style w:type="paragraph" w:customStyle="1" w:styleId="CTL">
    <w:name w:val="CTL"/>
    <w:basedOn w:val="Normlny"/>
    <w:rsid w:val="008B1D03"/>
    <w:pPr>
      <w:widowControl w:val="0"/>
      <w:numPr>
        <w:numId w:val="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customStyle="1" w:styleId="CTLhead">
    <w:name w:val="CTL_head"/>
    <w:basedOn w:val="Normlny"/>
    <w:rsid w:val="008B1D03"/>
    <w:pPr>
      <w:widowControl w:val="0"/>
      <w:autoSpaceDE w:val="0"/>
      <w:autoSpaceDN w:val="0"/>
      <w:adjustRightInd w:val="0"/>
      <w:jc w:val="center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8B1D03"/>
    <w:pPr>
      <w:ind w:left="708"/>
    </w:pPr>
    <w:rPr>
      <w:sz w:val="24"/>
      <w:szCs w:val="24"/>
    </w:rPr>
  </w:style>
  <w:style w:type="character" w:styleId="Odkaznakomentr">
    <w:name w:val="annotation reference"/>
    <w:uiPriority w:val="99"/>
    <w:unhideWhenUsed/>
    <w:rsid w:val="008B1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B1D03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character" w:customStyle="1" w:styleId="TextkomentraChar">
    <w:name w:val="Text komentára Char"/>
    <w:link w:val="Textkomentra"/>
    <w:uiPriority w:val="99"/>
    <w:rsid w:val="008B1D03"/>
    <w:rPr>
      <w:rFonts w:ascii="Arial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B1D03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8B1D03"/>
    <w:rPr>
      <w:rFonts w:ascii="Arial" w:hAnsi="Arial"/>
      <w:b/>
      <w:bCs/>
      <w:lang w:eastAsia="cs-CZ"/>
    </w:rPr>
  </w:style>
  <w:style w:type="paragraph" w:styleId="Revzia">
    <w:name w:val="Revision"/>
    <w:hidden/>
    <w:uiPriority w:val="99"/>
    <w:semiHidden/>
    <w:rsid w:val="008B1D03"/>
    <w:rPr>
      <w:rFonts w:ascii="Arial" w:hAnsi="Arial"/>
      <w:lang w:eastAsia="cs-CZ"/>
    </w:rPr>
  </w:style>
  <w:style w:type="paragraph" w:styleId="slovanzoznam4">
    <w:name w:val="List Number 4"/>
    <w:basedOn w:val="Normlny"/>
    <w:rsid w:val="008B1D03"/>
    <w:pPr>
      <w:widowControl w:val="0"/>
      <w:numPr>
        <w:numId w:val="3"/>
      </w:numPr>
      <w:tabs>
        <w:tab w:val="clear" w:pos="1492"/>
        <w:tab w:val="num" w:pos="1209"/>
      </w:tabs>
      <w:autoSpaceDE w:val="0"/>
      <w:autoSpaceDN w:val="0"/>
      <w:adjustRightInd w:val="0"/>
      <w:ind w:left="1209"/>
    </w:pPr>
    <w:rPr>
      <w:rFonts w:ascii="Arial" w:hAnsi="Arial" w:cs="Arial"/>
      <w:lang w:val="en-US" w:eastAsia="en-US"/>
    </w:rPr>
  </w:style>
  <w:style w:type="paragraph" w:customStyle="1" w:styleId="Default">
    <w:name w:val="Default"/>
    <w:rsid w:val="008B1D0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3">
    <w:name w:val="A3"/>
    <w:basedOn w:val="Normlny"/>
    <w:rsid w:val="008B1D03"/>
    <w:pPr>
      <w:keepNext/>
      <w:widowControl w:val="0"/>
      <w:numPr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  <w:style w:type="paragraph" w:styleId="Bezriadkovania">
    <w:name w:val="No Spacing"/>
    <w:uiPriority w:val="1"/>
    <w:qFormat/>
    <w:rsid w:val="008B1D03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8B1D03"/>
    <w:rPr>
      <w:b/>
      <w:sz w:val="24"/>
    </w:rPr>
  </w:style>
  <w:style w:type="character" w:customStyle="1" w:styleId="value">
    <w:name w:val="value"/>
    <w:rsid w:val="008B1D03"/>
  </w:style>
  <w:style w:type="paragraph" w:customStyle="1" w:styleId="Pa8">
    <w:name w:val="Pa8"/>
    <w:basedOn w:val="Normlny"/>
    <w:uiPriority w:val="99"/>
    <w:rsid w:val="008B1D03"/>
    <w:pPr>
      <w:autoSpaceDE w:val="0"/>
      <w:autoSpaceDN w:val="0"/>
      <w:spacing w:line="101" w:lineRule="atLeast"/>
    </w:pPr>
    <w:rPr>
      <w:rFonts w:ascii="Gotham Bold" w:eastAsia="Calibri" w:hAnsi="Gotham Bold"/>
      <w:sz w:val="24"/>
      <w:szCs w:val="24"/>
    </w:rPr>
  </w:style>
  <w:style w:type="paragraph" w:customStyle="1" w:styleId="Pa11">
    <w:name w:val="Pa11"/>
    <w:basedOn w:val="Normlny"/>
    <w:uiPriority w:val="99"/>
    <w:rsid w:val="008B1D03"/>
    <w:pPr>
      <w:autoSpaceDE w:val="0"/>
      <w:autoSpaceDN w:val="0"/>
      <w:spacing w:line="101" w:lineRule="atLeast"/>
    </w:pPr>
    <w:rPr>
      <w:rFonts w:ascii="Gotham Bold" w:eastAsia="Calibri" w:hAnsi="Gotham Bold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8B1D0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yle17">
    <w:name w:val="Style17"/>
    <w:basedOn w:val="Normlny"/>
    <w:uiPriority w:val="99"/>
    <w:rsid w:val="00172F83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numbering" w:customStyle="1" w:styleId="ImportedStyle3">
    <w:name w:val="Imported Style 3"/>
    <w:rsid w:val="009C75FD"/>
    <w:pPr>
      <w:numPr>
        <w:numId w:val="9"/>
      </w:numPr>
    </w:pPr>
  </w:style>
  <w:style w:type="character" w:customStyle="1" w:styleId="In">
    <w:name w:val="Iné_"/>
    <w:link w:val="In0"/>
    <w:rsid w:val="00575891"/>
    <w:rPr>
      <w:shd w:val="clear" w:color="auto" w:fill="FFFFFF"/>
    </w:rPr>
  </w:style>
  <w:style w:type="paragraph" w:customStyle="1" w:styleId="In0">
    <w:name w:val="Iné"/>
    <w:basedOn w:val="Normlny"/>
    <w:link w:val="In"/>
    <w:rsid w:val="00575891"/>
    <w:pPr>
      <w:widowControl w:val="0"/>
      <w:shd w:val="clear" w:color="auto" w:fill="FFFFFF"/>
    </w:pPr>
  </w:style>
  <w:style w:type="paragraph" w:customStyle="1" w:styleId="xin0">
    <w:name w:val="x_in0"/>
    <w:basedOn w:val="Normlny"/>
    <w:rsid w:val="005D275F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eks-form-detail-value">
    <w:name w:val="eks-form-detail-value"/>
    <w:basedOn w:val="Predvolenpsmoodseku"/>
    <w:rsid w:val="00132CB6"/>
  </w:style>
  <w:style w:type="character" w:customStyle="1" w:styleId="Zkladntext0">
    <w:name w:val="Základný text_"/>
    <w:basedOn w:val="Predvolenpsmoodseku"/>
    <w:link w:val="Zkladntext1"/>
    <w:rsid w:val="003C57B9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3C57B9"/>
    <w:pPr>
      <w:widowControl w:val="0"/>
      <w:shd w:val="clear" w:color="auto" w:fill="FFFFFF"/>
      <w:spacing w:after="260"/>
    </w:pPr>
    <w:rPr>
      <w:rFonts w:ascii="Arial Narrow" w:eastAsia="Arial Narrow" w:hAnsi="Arial Narrow" w:cs="Arial Narrow"/>
      <w:sz w:val="22"/>
      <w:szCs w:val="22"/>
    </w:rPr>
  </w:style>
  <w:style w:type="paragraph" w:styleId="Normlnywebov">
    <w:name w:val="Normal (Web)"/>
    <w:basedOn w:val="Normlny"/>
    <w:uiPriority w:val="99"/>
    <w:unhideWhenUsed/>
    <w:rsid w:val="0037649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Zarkazkladnhotextu">
    <w:name w:val="Body Text Indent"/>
    <w:basedOn w:val="Normlny"/>
    <w:link w:val="ZarkazkladnhotextuChar"/>
    <w:rsid w:val="008D19E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D1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133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804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73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9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860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76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843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8965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161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3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327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567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8175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8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8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3738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421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5196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828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3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2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599">
          <w:marLeft w:val="-101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75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15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0461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1631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056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192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075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2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0457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14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79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8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347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5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094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24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1326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755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8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8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4601">
          <w:marLeft w:val="-1236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23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504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8467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91003">
          <w:marLeft w:val="-910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47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143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5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031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4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087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55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5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9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78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5530">
          <w:marLeft w:val="-1236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098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2768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4771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2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4095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343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820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9990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67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2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998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303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320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985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12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344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4148">
          <w:marLeft w:val="-86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117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287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382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0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6409">
          <w:marLeft w:val="-101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9524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9186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836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7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88469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117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8238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330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omas.rybarik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1D47C6-84F3-4117-BBC9-F1A2D8C003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64FBE-CDA0-47C1-A1B6-0EA0A476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2793</CharactersWithSpaces>
  <SharedDoc>false</SharedDoc>
  <HLinks>
    <vt:vector size="18" baseType="variant">
      <vt:variant>
        <vt:i4>7274543</vt:i4>
      </vt:variant>
      <vt:variant>
        <vt:i4>0</vt:i4>
      </vt:variant>
      <vt:variant>
        <vt:i4>0</vt:i4>
      </vt:variant>
      <vt:variant>
        <vt:i4>5</vt:i4>
      </vt:variant>
      <vt:variant>
        <vt:lpwstr>http://www.hpobchod.sk/product.asp?ccode=pocitac&amp;sid=HDD2TB512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4653111</vt:i4>
      </vt:variant>
      <vt:variant>
        <vt:i4>7</vt:i4>
      </vt:variant>
      <vt:variant>
        <vt:i4>0</vt:i4>
      </vt:variant>
      <vt:variant>
        <vt:i4>5</vt:i4>
      </vt:variant>
      <vt:variant>
        <vt:lpwstr>mailto:tomas.rybarik@minv.sk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Raučina</dc:creator>
  <cp:keywords/>
  <cp:lastModifiedBy>Tomáš Rybárik</cp:lastModifiedBy>
  <cp:revision>2</cp:revision>
  <cp:lastPrinted>2022-06-07T10:25:00Z</cp:lastPrinted>
  <dcterms:created xsi:type="dcterms:W3CDTF">2022-06-07T10:30:00Z</dcterms:created>
  <dcterms:modified xsi:type="dcterms:W3CDTF">2022-06-07T10:30:00Z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